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Conferința Științifică Studențească Națională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„Noi provocări în Științele socio-umane la începutul mileniului III. Ediția aIII-a (online)”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5 iunie 2020, Sibiu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spacing w:line="360" w:lineRule="auto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FORMULAR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Subsemnatul/a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(nume/prenume complete)  ................………………...................…………………,telefo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....................................., email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...............................................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student/ă în cadrul Universității ........................................................, Facultatea ........................................................., specializarea .................., anul ...., din localitatea ....................................., judeţul ............................. doresc sa particip la Conferința științifică studențească națională „Științele socio-umane la începutul mileniului III. Ediția a III-a (online)”. Titlul comunicării: ................................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1f497d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Formularul de ȋnscriere va fi completat şi trimis, împreună cu un rezumat al comunicării, până la data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27 mai 2020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, la adresa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8"/>
          <w:szCs w:val="28"/>
          <w:vertAlign w:val="baseline"/>
          <w:rtl w:val="0"/>
        </w:rPr>
        <w:t xml:space="preserve">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vertAlign w:val="baseline"/>
            <w:rtl w:val="0"/>
          </w:rPr>
          <w:t xml:space="preserve">daniela.stanciu@ulbsibiu.ro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f497d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Titlul comunicării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000"/>
      </w:tblPr>
      <w:tblGrid>
        <w:gridCol w:w="3285"/>
        <w:gridCol w:w="3285"/>
        <w:gridCol w:w="3285"/>
        <w:tblGridChange w:id="0">
          <w:tblGrid>
            <w:gridCol w:w="3285"/>
            <w:gridCol w:w="3285"/>
            <w:gridCol w:w="32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1 Prenume NUME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06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Universitatea ...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Facultatea ... / Departamentul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Specializarea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Coordonator (dacă e cazul)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2 Prenume NUME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06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Universitatea ...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Facultatea ... / Departamentul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Specializarea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Coordonator (dacă e cazul)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n Prenume NUME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06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Universitatea ...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Facultatea ... / Departamentul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Specializarea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Coordonator (dacă e cazul)</w:t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color w:val="1f497d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Rezumat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(între 200- 300 cuvinte)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vertAlign w:val="baseline"/>
          <w:rtl w:val="0"/>
        </w:rPr>
        <w:t xml:space="preserve">Cuvinte-cheie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color="003366" w:space="1" w:sz="4" w:val="single"/>
      </w:pBdr>
      <w:spacing w:after="0" w:line="240" w:lineRule="auto"/>
      <w:rPr>
        <w:rFonts w:ascii="Times New Roman" w:cs="Times New Roman" w:eastAsia="Times New Roman" w:hAnsi="Times New Roman"/>
        <w:color w:val="244061"/>
        <w:sz w:val="8"/>
        <w:szCs w:val="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line="240" w:lineRule="auto"/>
      <w:jc w:val="both"/>
      <w:rPr>
        <w:rFonts w:ascii="Times New Roman" w:cs="Times New Roman" w:eastAsia="Times New Roman" w:hAnsi="Times New Roman"/>
        <w:color w:val="244061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244061"/>
        <w:sz w:val="16"/>
        <w:szCs w:val="16"/>
        <w:vertAlign w:val="baseline"/>
        <w:rtl w:val="0"/>
      </w:rPr>
      <w:t xml:space="preserve">Adresa: Bd-ul. Victoriei, nr. 5-7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4965700</wp:posOffset>
              </wp:positionH>
              <wp:positionV relativeFrom="paragraph">
                <wp:posOffset>0</wp:posOffset>
              </wp:positionV>
              <wp:extent cx="1158875" cy="35306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71325" y="3608233"/>
                        <a:ext cx="114935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16"/>
                              <w:vertAlign w:val="baseline"/>
                            </w:rPr>
                            <w:t xml:space="preserve">Tel: +40 (269) 216 068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16"/>
                              <w:vertAlign w:val="baseline"/>
                            </w:rPr>
                            <w:t xml:space="preserve">Fax: +40 (269) 232 966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16"/>
                              <w:vertAlign w:val="baseline"/>
                            </w:rPr>
                            <w:t xml:space="preserve">Fax: +40 (269) 430 110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4965700</wp:posOffset>
              </wp:positionH>
              <wp:positionV relativeFrom="paragraph">
                <wp:posOffset>0</wp:posOffset>
              </wp:positionV>
              <wp:extent cx="1158875" cy="35306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875" cy="353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spacing w:after="0" w:line="240" w:lineRule="auto"/>
      <w:jc w:val="both"/>
      <w:rPr>
        <w:rFonts w:ascii="Times New Roman" w:cs="Times New Roman" w:eastAsia="Times New Roman" w:hAnsi="Times New Roman"/>
        <w:color w:val="244061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244061"/>
        <w:sz w:val="16"/>
        <w:szCs w:val="16"/>
        <w:vertAlign w:val="baseline"/>
        <w:rtl w:val="0"/>
      </w:rPr>
      <w:t xml:space="preserve">Sibiu, 550024, România</w:t>
    </w:r>
  </w:p>
  <w:p w:rsidR="00000000" w:rsidDel="00000000" w:rsidP="00000000" w:rsidRDefault="00000000" w:rsidRPr="00000000" w14:paraId="00000032">
    <w:pPr>
      <w:spacing w:after="0" w:line="240" w:lineRule="auto"/>
      <w:jc w:val="both"/>
      <w:rPr>
        <w:rFonts w:ascii="Times New Roman" w:cs="Times New Roman" w:eastAsia="Times New Roman" w:hAnsi="Times New Roman"/>
        <w:color w:val="244061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244061"/>
        <w:sz w:val="16"/>
        <w:szCs w:val="16"/>
        <w:vertAlign w:val="baseline"/>
        <w:rtl w:val="0"/>
      </w:rPr>
      <w:t xml:space="preserve">e-mail: </w:t>
    </w:r>
    <w:r w:rsidDel="00000000" w:rsidR="00000000" w:rsidRPr="00000000">
      <w:rPr>
        <w:rFonts w:ascii="Georgia" w:cs="Georgia" w:eastAsia="Georgia" w:hAnsi="Georgia"/>
        <w:color w:val="244061"/>
        <w:sz w:val="14"/>
        <w:szCs w:val="14"/>
        <w:vertAlign w:val="baseline"/>
        <w:rtl w:val="0"/>
      </w:rPr>
      <w:t xml:space="preserve">socio-umane</w:t>
    </w:r>
    <w:r w:rsidDel="00000000" w:rsidR="00000000" w:rsidRPr="00000000">
      <w:rPr>
        <w:rFonts w:ascii="Times New Roman" w:cs="Times New Roman" w:eastAsia="Times New Roman" w:hAnsi="Times New Roman"/>
        <w:color w:val="244061"/>
        <w:sz w:val="16"/>
        <w:szCs w:val="16"/>
        <w:vertAlign w:val="baseline"/>
        <w:rtl w:val="0"/>
      </w:rPr>
      <w:t xml:space="preserve">@ulbsibiu.ro</w:t>
    </w:r>
  </w:p>
  <w:p w:rsidR="00000000" w:rsidDel="00000000" w:rsidP="00000000" w:rsidRDefault="00000000" w:rsidRPr="00000000" w14:paraId="00000033">
    <w:pPr>
      <w:spacing w:after="0" w:line="240" w:lineRule="auto"/>
      <w:jc w:val="both"/>
      <w:rPr>
        <w:rFonts w:ascii="Times New Roman" w:cs="Times New Roman" w:eastAsia="Times New Roman" w:hAnsi="Times New Roman"/>
        <w:color w:val="244061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244061"/>
        <w:sz w:val="16"/>
        <w:szCs w:val="16"/>
        <w:vertAlign w:val="baseline"/>
        <w:rtl w:val="0"/>
      </w:rPr>
      <w:t xml:space="preserve">http://</w:t>
    </w:r>
    <w:r w:rsidDel="00000000" w:rsidR="00000000" w:rsidRPr="00000000">
      <w:rPr>
        <w:rFonts w:ascii="Georgia" w:cs="Georgia" w:eastAsia="Georgia" w:hAnsi="Georgia"/>
        <w:color w:val="244061"/>
        <w:sz w:val="14"/>
        <w:szCs w:val="14"/>
        <w:vertAlign w:val="baseline"/>
        <w:rtl w:val="0"/>
      </w:rPr>
      <w:t xml:space="preserve">socio-umane</w:t>
    </w:r>
    <w:r w:rsidDel="00000000" w:rsidR="00000000" w:rsidRPr="00000000">
      <w:rPr>
        <w:rFonts w:ascii="Times New Roman" w:cs="Times New Roman" w:eastAsia="Times New Roman" w:hAnsi="Times New Roman"/>
        <w:color w:val="244061"/>
        <w:sz w:val="16"/>
        <w:szCs w:val="16"/>
        <w:vertAlign w:val="baseline"/>
        <w:rtl w:val="0"/>
      </w:rPr>
      <w:t xml:space="preserve">.ulbsibiu.ro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5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line="360" w:lineRule="auto"/>
      <w:ind w:left="2880" w:firstLine="720"/>
      <w:jc w:val="right"/>
      <w:rPr>
        <w:rFonts w:ascii="Times New Roman" w:cs="Times New Roman" w:eastAsia="Times New Roman" w:hAnsi="Times New Roman"/>
        <w:color w:val="244061"/>
        <w:sz w:val="32"/>
        <w:szCs w:val="32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17145</wp:posOffset>
          </wp:positionV>
          <wp:extent cx="1885950" cy="114236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5950" cy="11423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spacing w:after="0" w:line="360" w:lineRule="auto"/>
      <w:ind w:left="2880" w:firstLine="720"/>
      <w:jc w:val="right"/>
      <w:rPr>
        <w:rFonts w:ascii="Times New Roman" w:cs="Times New Roman" w:eastAsia="Times New Roman" w:hAnsi="Times New Roman"/>
        <w:color w:val="244061"/>
        <w:sz w:val="32"/>
        <w:szCs w:val="32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244061"/>
        <w:sz w:val="32"/>
        <w:szCs w:val="32"/>
        <w:vertAlign w:val="baseline"/>
        <w:rtl w:val="0"/>
      </w:rPr>
      <w:t xml:space="preserve"> </w:t>
    </w:r>
  </w:p>
  <w:p w:rsidR="00000000" w:rsidDel="00000000" w:rsidP="00000000" w:rsidRDefault="00000000" w:rsidRPr="00000000" w14:paraId="0000002C">
    <w:pPr>
      <w:spacing w:after="0" w:line="240" w:lineRule="auto"/>
      <w:jc w:val="right"/>
      <w:rPr>
        <w:rFonts w:ascii="Times New Roman" w:cs="Times New Roman" w:eastAsia="Times New Roman" w:hAnsi="Times New Roman"/>
        <w:color w:val="244061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244061"/>
        <w:sz w:val="24"/>
        <w:szCs w:val="24"/>
        <w:vertAlign w:val="baseline"/>
        <w:rtl w:val="0"/>
      </w:rPr>
      <w:t xml:space="preserve">Universitatea “Lucian Blaga” din Sibiu</w:t>
    </w:r>
  </w:p>
  <w:p w:rsidR="00000000" w:rsidDel="00000000" w:rsidP="00000000" w:rsidRDefault="00000000" w:rsidRPr="00000000" w14:paraId="0000002D">
    <w:pPr>
      <w:spacing w:after="0" w:line="240" w:lineRule="auto"/>
      <w:ind w:left="2880" w:firstLine="720"/>
      <w:jc w:val="right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244061"/>
        <w:vertAlign w:val="baseline"/>
        <w:rtl w:val="0"/>
      </w:rPr>
      <w:t xml:space="preserve">Facultatea de Ştiinţe Socio-Umane  </w:t>
    </w:r>
    <w:r w:rsidDel="00000000" w:rsidR="00000000" w:rsidRPr="00000000">
      <w:rPr>
        <w:vertAlign w:val="baseline"/>
        <w:rtl w:val="0"/>
      </w:rPr>
      <w:t xml:space="preserve"> 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color="003366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4406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suppressAutoHyphens w:val="1"/>
      <w:autoSpaceDE w:val="0"/>
      <w:autoSpaceDN w:val="0"/>
      <w:spacing w:after="0" w:line="24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l-GR" w:val="el-G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ma3achim@yahoo.com" TargetMode="External"/><Relationship Id="rId8" Type="http://schemas.openxmlformats.org/officeDocument/2006/relationships/hyperlink" Target="http://daniela.stanciu@ulbsibiu.ro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FMI6ZnJvH1kYBDH2oOCz7OUYw==">AMUW2mW5xiTbAur7XYxIc4/1dc2I2fcRO4wrPcPxj6HmiTMgHXwkKyvdexUqLw4wM2ZZEoNPO3y9OzD6edjiTFwsM9LWdSj5pv5VGxLCcJ+vR7AqciG100A=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2017-02-22T06:37:00Z</dcterms:created>
  <dc:creator>alexandra.todoran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