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  <w:bookmarkStart w:id="0" w:name="_Hlk89944213"/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Facultatea de Ştiinţe</w:t>
      </w:r>
      <w:r w:rsidR="00E21808" w:rsidRPr="00586AF6">
        <w:t xml:space="preserve"> Socio-Umane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>pentru Pregatirea Personalului Didactic</w:t>
      </w:r>
    </w:p>
    <w:p w14:paraId="551734BD" w14:textId="77777777" w:rsidR="008A0626" w:rsidRDefault="008A0626" w:rsidP="00465BA9">
      <w:pPr>
        <w:spacing w:line="276" w:lineRule="auto"/>
        <w:rPr>
          <w:b/>
          <w:bCs/>
          <w:i/>
          <w:iCs/>
          <w:color w:val="000000"/>
          <w:sz w:val="24"/>
          <w:szCs w:val="24"/>
        </w:rPr>
      </w:pPr>
    </w:p>
    <w:p w14:paraId="04E32771" w14:textId="5EBB5E22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Semestrul </w:t>
      </w:r>
      <w:r w:rsidR="00102078">
        <w:rPr>
          <w:b/>
          <w:bCs/>
          <w:i/>
          <w:iCs/>
          <w:color w:val="000000"/>
          <w:sz w:val="24"/>
          <w:szCs w:val="24"/>
        </w:rPr>
        <w:t>1</w:t>
      </w:r>
    </w:p>
    <w:p w14:paraId="76ACE0EF" w14:textId="34783287" w:rsidR="00586AF6" w:rsidRPr="00465BA9" w:rsidRDefault="005127C7" w:rsidP="00465BA9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</w:p>
    <w:bookmarkEnd w:id="0"/>
    <w:p w14:paraId="75ADDEF6" w14:textId="77777777" w:rsidR="00465BA9" w:rsidRDefault="00465BA9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</w:p>
    <w:p w14:paraId="3B95D1DA" w14:textId="490C3DDB" w:rsidR="000267D9" w:rsidRDefault="00465BA9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ME</w:t>
      </w: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790"/>
        <w:gridCol w:w="2979"/>
        <w:gridCol w:w="1599"/>
        <w:gridCol w:w="976"/>
        <w:gridCol w:w="858"/>
        <w:gridCol w:w="1430"/>
        <w:gridCol w:w="1445"/>
        <w:gridCol w:w="767"/>
      </w:tblGrid>
      <w:tr w:rsidR="00465BA9" w:rsidRPr="00465BA9" w14:paraId="685B389F" w14:textId="77777777" w:rsidTr="00465BA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E89DD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37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BBAE0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97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D0A2C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br/>
              <w:t>(titular și asistent)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C4248" w14:textId="77777777" w:rsidR="00465BA9" w:rsidRPr="00465BA9" w:rsidRDefault="00465BA9" w:rsidP="00465BA9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78738" w14:textId="77777777" w:rsidR="00465BA9" w:rsidRPr="00465BA9" w:rsidRDefault="00465BA9" w:rsidP="00465BA9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465BA9" w:rsidRPr="00465BA9" w14:paraId="0E7684A7" w14:textId="77777777" w:rsidTr="00465BA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1E55" w14:textId="77777777" w:rsidR="00465BA9" w:rsidRPr="00465BA9" w:rsidRDefault="00465BA9" w:rsidP="00465BA9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7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4BF0" w14:textId="77777777" w:rsidR="00465BA9" w:rsidRPr="00465BA9" w:rsidRDefault="00465BA9" w:rsidP="00465BA9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7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24B5" w14:textId="77777777" w:rsidR="00465BA9" w:rsidRPr="00465BA9" w:rsidRDefault="00465BA9" w:rsidP="00465BA9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30A98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A5711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E5BE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7733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5BCD1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956DF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465BA9" w:rsidRPr="00465BA9" w14:paraId="68BC2969" w14:textId="77777777" w:rsidTr="00465BA9">
        <w:trPr>
          <w:trHeight w:val="40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BB3C3" w14:textId="77777777" w:rsidR="00465BA9" w:rsidRPr="00465BA9" w:rsidRDefault="00465BA9" w:rsidP="00465BA9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465BA9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ANUL I</w:t>
            </w:r>
          </w:p>
        </w:tc>
      </w:tr>
      <w:tr w:rsidR="00465BA9" w:rsidRPr="00465BA9" w14:paraId="04FA8990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D9ECD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1E966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Fundamentele managementului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3E078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Andron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74386" w14:textId="1AAAE913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03.02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61CB0" w14:textId="7C3D2E94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73778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7E4E4" w14:textId="30FF0CFB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4D7B1" w14:textId="1C9B8B98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38B79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20</w:t>
            </w:r>
          </w:p>
        </w:tc>
      </w:tr>
      <w:tr w:rsidR="00465BA9" w:rsidRPr="00465BA9" w14:paraId="1833A217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BFC4E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B0F82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Etică şi integritate academică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EB987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Gabriela Gruber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05EEF" w14:textId="46B67605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27,01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6F06E" w14:textId="5230E29E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12,3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2A4AC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425DC" w14:textId="13BBB693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D5EC8" w14:textId="67E96A02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A1425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3</w:t>
            </w:r>
          </w:p>
        </w:tc>
      </w:tr>
      <w:tr w:rsidR="00465BA9" w:rsidRPr="00465BA9" w14:paraId="1B01B0C8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E0D3F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EE8E7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Metodologia cercetării educaţionale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9B68A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Cretu Daniela, Nicu 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CB70E" w14:textId="13855456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27.01.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775A4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 xml:space="preserve">10-11;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90173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96FB2" w14:textId="71041782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ECE1E" w14:textId="3EEBD474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60F30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4</w:t>
            </w:r>
          </w:p>
        </w:tc>
      </w:tr>
      <w:tr w:rsidR="00465BA9" w:rsidRPr="00465BA9" w14:paraId="6F519D92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7A460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9C7CD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Dezvoltare curriculară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2BD8C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Mara Daniel, Milcu Teodora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E4E91" w14:textId="2A011FD6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03.02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8FF0B" w14:textId="0504AA3D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D3831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1788F" w14:textId="2F3A91C0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AC7BD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08.00-10.00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D6392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3</w:t>
            </w:r>
          </w:p>
        </w:tc>
      </w:tr>
      <w:tr w:rsidR="00465BA9" w:rsidRPr="00465BA9" w14:paraId="4FD84BCE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6D976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13B3D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Limba engleză (1) - Disciplina optionala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A75EB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 xml:space="preserve">Conf. dr. Alexandra Mitrea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A7B6F" w14:textId="36AA955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20.01.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E1A9B" w14:textId="5B8C35AF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F8403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84534" w14:textId="7930A318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19.02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394C3" w14:textId="4E3AFAEA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ED183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</w:t>
            </w:r>
          </w:p>
        </w:tc>
      </w:tr>
      <w:tr w:rsidR="00465BA9" w:rsidRPr="00465BA9" w14:paraId="4ED7BF02" w14:textId="77777777" w:rsidTr="00465BA9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10709" w14:textId="77777777" w:rsidR="00465BA9" w:rsidRPr="00465BA9" w:rsidRDefault="00465BA9" w:rsidP="00465BA9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465BA9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ANUL II</w:t>
            </w:r>
          </w:p>
        </w:tc>
      </w:tr>
      <w:tr w:rsidR="00465BA9" w:rsidRPr="00465BA9" w14:paraId="02E05AD6" w14:textId="77777777" w:rsidTr="00465BA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7884B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37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738D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9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19495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br/>
              <w:t>(titular și asistent)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DDFFD" w14:textId="77777777" w:rsidR="00465BA9" w:rsidRPr="00465BA9" w:rsidRDefault="00465BA9" w:rsidP="00465BA9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6A7CF" w14:textId="77777777" w:rsidR="00465BA9" w:rsidRPr="00465BA9" w:rsidRDefault="00465BA9" w:rsidP="00465BA9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465BA9" w:rsidRPr="00465BA9" w14:paraId="2131B3A3" w14:textId="77777777" w:rsidTr="00465BA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84C8" w14:textId="77777777" w:rsidR="00465BA9" w:rsidRPr="00465BA9" w:rsidRDefault="00465BA9" w:rsidP="00465BA9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7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7D09C" w14:textId="77777777" w:rsidR="00465BA9" w:rsidRPr="00465BA9" w:rsidRDefault="00465BA9" w:rsidP="00465BA9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A87E" w14:textId="77777777" w:rsidR="00465BA9" w:rsidRPr="00465BA9" w:rsidRDefault="00465BA9" w:rsidP="00465BA9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ECFF9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D7A5E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C4C2E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34712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A4684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03303" w14:textId="77777777" w:rsidR="00465BA9" w:rsidRPr="00465BA9" w:rsidRDefault="00465BA9" w:rsidP="00465BA9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65BA9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465BA9" w:rsidRPr="00465BA9" w14:paraId="2C61B1B3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53AE0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061DD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Strategii didactice interactive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747DC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Chisiu Carmen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C7DF7" w14:textId="5B0CBE90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27.01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94BAA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97EA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8E013" w14:textId="093B7536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8FA50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7BEDC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</w:tr>
      <w:tr w:rsidR="00465BA9" w:rsidRPr="00465BA9" w14:paraId="277643B3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AE736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4CB85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Politici financiare în educaţie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0A368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Comaniciu Carmen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8A73" w14:textId="6C75D389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03.02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1240F" w14:textId="60CA4D21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13BD3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E877" w14:textId="75FCD00D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24.02.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2FCC4" w14:textId="5687DB4A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7B562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</w:tr>
      <w:tr w:rsidR="00465BA9" w:rsidRPr="00465BA9" w14:paraId="51EB788E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FEE5C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83270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Politici educaţionale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3C5A3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Nicu Adriana, Cretu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1B49D" w14:textId="1CCA6C9B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27.01.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ABFEF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10-14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1DF96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B33F8" w14:textId="60C3E35F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24.02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56697" w14:textId="34D54C44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DA338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</w:tr>
      <w:tr w:rsidR="00465BA9" w:rsidRPr="00465BA9" w14:paraId="7C3FA7AF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CB7ED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8DEDB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Practică managerială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A56A5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Dan M. Duse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ABEAD" w14:textId="23571D6F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22.01.202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1B84E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870C8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BB0F4" w14:textId="251C33A1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24.02.202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043B3" w14:textId="1AB042C9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219AD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</w:tr>
      <w:tr w:rsidR="00465BA9" w:rsidRPr="00465BA9" w14:paraId="61D2AC12" w14:textId="77777777" w:rsidTr="00465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0DA5D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II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5E9F0" w14:textId="77777777" w:rsidR="00465BA9" w:rsidRPr="00465BA9" w:rsidRDefault="00465BA9" w:rsidP="00465BA9">
            <w:pPr>
              <w:rPr>
                <w:b/>
                <w:bCs/>
                <w:i/>
                <w:iCs/>
                <w:lang w:val="en-US" w:eastAsia="en-US"/>
              </w:rPr>
            </w:pPr>
            <w:r w:rsidRPr="00465BA9">
              <w:rPr>
                <w:b/>
                <w:bCs/>
                <w:i/>
                <w:iCs/>
                <w:lang w:val="en-US" w:eastAsia="en-US"/>
              </w:rPr>
              <w:t>Practică de cercetare pentru elaborarea lucrării de disertaţie (1)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C9952" w14:textId="77777777" w:rsidR="00465BA9" w:rsidRPr="00465BA9" w:rsidRDefault="00465BA9" w:rsidP="00465BA9">
            <w:pPr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Dan M. Duse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29F74" w14:textId="04E3B1C2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22.01.202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BF59E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18-19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A6505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25A9D" w14:textId="71BADB5F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24.02.202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B2529" w14:textId="414AE7CE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D4D7F" w14:textId="77777777" w:rsidR="00465BA9" w:rsidRPr="00465BA9" w:rsidRDefault="00465BA9" w:rsidP="00465BA9">
            <w:pPr>
              <w:jc w:val="center"/>
              <w:rPr>
                <w:lang w:val="en-US" w:eastAsia="en-US"/>
              </w:rPr>
            </w:pPr>
            <w:r w:rsidRPr="00465BA9">
              <w:rPr>
                <w:lang w:val="en-US" w:eastAsia="en-US"/>
              </w:rPr>
              <w:t>2</w:t>
            </w:r>
          </w:p>
        </w:tc>
      </w:tr>
    </w:tbl>
    <w:p w14:paraId="4F22F95A" w14:textId="77777777" w:rsidR="005C4750" w:rsidRPr="005127C7" w:rsidRDefault="005C4750" w:rsidP="00465BA9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5C4750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1EF6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19DB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042FE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65BA9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4F712B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7AF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5A2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1490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4</cp:revision>
  <cp:lastPrinted>2021-12-14T10:15:00Z</cp:lastPrinted>
  <dcterms:created xsi:type="dcterms:W3CDTF">2024-01-08T08:09:00Z</dcterms:created>
  <dcterms:modified xsi:type="dcterms:W3CDTF">2024-01-09T07:10:00Z</dcterms:modified>
</cp:coreProperties>
</file>