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1A73" w14:textId="2C8F0A25" w:rsidR="00C017F8" w:rsidRPr="00C017F8" w:rsidRDefault="00C017F8" w:rsidP="007475AA">
      <w:pPr>
        <w:jc w:val="center"/>
        <w:rPr>
          <w:b/>
          <w:bCs/>
        </w:rPr>
      </w:pPr>
      <w:r w:rsidRPr="00C017F8">
        <w:rPr>
          <w:b/>
          <w:bCs/>
        </w:rPr>
        <w:t>PROGRAMARE REEXAMINĂRI SESIUNE TOAMNĂ 2023</w:t>
      </w:r>
    </w:p>
    <w:p w14:paraId="130D9438" w14:textId="0AFBF107" w:rsidR="007475AA" w:rsidRDefault="00C017F8" w:rsidP="007475AA">
      <w:pPr>
        <w:jc w:val="center"/>
      </w:pPr>
      <w:r>
        <w:t>(</w:t>
      </w:r>
      <w:r w:rsidRPr="007475AA">
        <w:rPr>
          <w:i/>
          <w:iCs/>
        </w:rPr>
        <w:t>cu cerere pe email</w:t>
      </w:r>
      <w:r w:rsidR="007475AA" w:rsidRPr="007475AA">
        <w:rPr>
          <w:i/>
          <w:iCs/>
        </w:rPr>
        <w:t xml:space="preserve"> dep.dppd@ulbsibiu.ro</w:t>
      </w:r>
      <w:r w:rsidRPr="007475AA">
        <w:rPr>
          <w:i/>
          <w:iCs/>
        </w:rPr>
        <w:t>, doar studenții care au participat la una din sesiunile de examen sau restanță</w:t>
      </w:r>
      <w:r>
        <w:t>)</w:t>
      </w:r>
    </w:p>
    <w:p w14:paraId="702033EA" w14:textId="31C2521F" w:rsidR="00C017F8" w:rsidRDefault="00C017F8" w:rsidP="007475AA">
      <w:pPr>
        <w:pStyle w:val="Listparagraf"/>
        <w:numPr>
          <w:ilvl w:val="0"/>
          <w:numId w:val="1"/>
        </w:numPr>
        <w:jc w:val="both"/>
      </w:pPr>
      <w:r>
        <w:t>Reexaminarea se susține numai după aprobarea cererii și achitarea taxei de 40 lei/pe disciplină, online din UMS, cu cel puțin 3 zile înainte de începerea sesiunii de reexaminare.</w:t>
      </w:r>
      <w:r w:rsidR="00D13E27" w:rsidRPr="00D13E27">
        <w:t xml:space="preserve"> </w:t>
      </w:r>
      <w:r w:rsidR="00D13E27">
        <w:t>Aveți dreptul la două reexaminări.</w:t>
      </w:r>
      <w:r>
        <w:t xml:space="preserve"> În cazul în care ați fost absent la sesiunea de examene și la cea de restanțe, nu aveți dreptul la reexaminare.</w:t>
      </w:r>
    </w:p>
    <w:p w14:paraId="5AD90A91" w14:textId="4A872974" w:rsidR="00C017F8" w:rsidRPr="00C017F8" w:rsidRDefault="00C017F8" w:rsidP="00C017F8">
      <w:pPr>
        <w:jc w:val="center"/>
        <w:rPr>
          <w:b/>
          <w:bCs/>
          <w:color w:val="FF0000"/>
          <w:sz w:val="72"/>
          <w:szCs w:val="72"/>
        </w:rPr>
      </w:pPr>
      <w:r w:rsidRPr="00C017F8">
        <w:rPr>
          <w:b/>
          <w:bCs/>
          <w:color w:val="FF0000"/>
          <w:sz w:val="72"/>
          <w:szCs w:val="72"/>
        </w:rPr>
        <w:t>PIPP RO</w:t>
      </w:r>
    </w:p>
    <w:p w14:paraId="11C8D44D" w14:textId="6085560D" w:rsidR="00C017F8" w:rsidRDefault="00C017F8"/>
    <w:tbl>
      <w:tblPr>
        <w:tblW w:w="10632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268"/>
        <w:gridCol w:w="1417"/>
        <w:gridCol w:w="851"/>
        <w:gridCol w:w="1417"/>
      </w:tblGrid>
      <w:tr w:rsidR="00C017F8" w:rsidRPr="00C017F8" w14:paraId="42A661ED" w14:textId="77777777" w:rsidTr="00C017F8">
        <w:trPr>
          <w:trHeight w:val="315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9784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92373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1C7D2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 Didactic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157F3" w14:textId="77777777" w:rsid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REEXAMINARI </w:t>
            </w:r>
          </w:p>
          <w:p w14:paraId="3BABA359" w14:textId="0B3FCCD2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(04.09.2023 - 10.09.2023)</w:t>
            </w:r>
          </w:p>
        </w:tc>
      </w:tr>
      <w:tr w:rsidR="00C017F8" w:rsidRPr="00C017F8" w14:paraId="4723EF66" w14:textId="77777777" w:rsidTr="00C017F8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79DB7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A1613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B144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659CA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F7D4A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650BB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C017F8" w:rsidRPr="00C017F8" w14:paraId="546AEBE1" w14:textId="77777777" w:rsidTr="007475AA">
        <w:trPr>
          <w:trHeight w:val="425"/>
        </w:trPr>
        <w:tc>
          <w:tcPr>
            <w:tcW w:w="10632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3F13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</w:t>
            </w:r>
          </w:p>
        </w:tc>
      </w:tr>
      <w:tr w:rsidR="00C017F8" w:rsidRPr="00C017F8" w14:paraId="3751B413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80975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F8480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Teoria si metodologia curriculumului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B08C6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Crețu Daniela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C91E2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571FA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26CB8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7F8" w:rsidRPr="00C017F8" w14:paraId="067FB114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5FF9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B10A8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Matematică - învățământ primar și preșcolar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ADDD6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Biclea Diana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D4EA7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F5CCC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7C8D1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17F8" w:rsidRPr="00C017F8" w14:paraId="66ADF7D3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8F3C0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C0263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Literatura pentru copii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470B3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Ciochină Cezarina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4499D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8C38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30F47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17F8" w:rsidRPr="00C017F8" w14:paraId="5C57D850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93C1C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3CB92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 pedagogică în învățământul primar (1)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AE40C" w14:textId="77777777" w:rsid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Chișiu Carmen </w:t>
            </w:r>
          </w:p>
          <w:p w14:paraId="65B5923A" w14:textId="79DFE040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Daniela Popa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7B462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FC9F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536E5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7F8" w:rsidRPr="00C017F8" w14:paraId="0EF17046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26F32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0ADDA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Psihologia educatiei</w:t>
            </w: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521E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D4582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04267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2968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7F8" w:rsidRPr="00C017F8" w14:paraId="083DC048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CD9B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9025E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Asistenta si protectia drepturilor copilului (colocviu)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CB587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Marcu Maria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CCCB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7608E" w14:textId="19D415CA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FDEA9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7F8" w:rsidRPr="00C017F8" w14:paraId="0340F391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63730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00CA5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Tehnologii de informare și comunicare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1F878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Kifor Ștefania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60E53" w14:textId="5099B03E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07.09.2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07460" w14:textId="17BF1806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D41C5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17F8" w:rsidRPr="00C017F8" w14:paraId="61D18B71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CC2B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6B36F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Educație fizică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E88B6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F6A5C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026C2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BCA6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Fac de Științe / Baza sportivă</w:t>
            </w:r>
          </w:p>
        </w:tc>
      </w:tr>
      <w:tr w:rsidR="00C017F8" w:rsidRPr="00C017F8" w14:paraId="3F1CA1D2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F51B5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E5690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Limba engleză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B8292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Ciocoi Pop Ana Blanca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CCD9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8F12C" w14:textId="681C63C5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92FD3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17F8" w:rsidRPr="00C017F8" w14:paraId="2392CBD4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8CBE8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35C38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Fundamentele pedagogiei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5C17D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Nicu Adriana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C968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782C5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0B594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17F8" w:rsidRPr="00C017F8" w14:paraId="4D0482D0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24E6B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746DF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Fundamentele psihologiei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05945" w14:textId="77777777" w:rsid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Mara Daniel, </w:t>
            </w:r>
          </w:p>
          <w:p w14:paraId="5E56B758" w14:textId="62FB704E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Milcu Teodora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49F1C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8BD7A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9D60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17F8" w:rsidRPr="00C017F8" w14:paraId="219D49F9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B4F3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AA8CD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Psihologia dezvoltării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E1BD5" w14:textId="77777777" w:rsid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Mihăescu Diana, </w:t>
            </w:r>
          </w:p>
          <w:p w14:paraId="46EAA6AD" w14:textId="053D8C5A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Bologa Lia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90B66" w14:textId="44D0DA23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77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705A4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0709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7F8" w:rsidRPr="00C017F8" w14:paraId="3EF6D114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B9081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35D6F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Limba romana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44A7B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A44C0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C3B2A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683B0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17F8" w:rsidRPr="00C017F8" w14:paraId="1D5B6A80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FB373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40BAE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Literatura română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1084C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Ciochină Cezarina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82FA4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86CDC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51C4C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17F8" w:rsidRPr="00C017F8" w14:paraId="3755C5C4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170A3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B09A3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 timpurie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D85AF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Mag Alina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E71C0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EB12A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F46A3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17F8" w:rsidRPr="00C017F8" w14:paraId="07CEFC07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0BA74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DF490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 pedagogică în învățământul preșcolar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C4566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 Cristina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F5B7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465A8" w14:textId="4C3DC16A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CA2D1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17F8" w:rsidRPr="00C017F8" w14:paraId="7D9C5CC6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752B0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C01FA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Limba engleză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4BE11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Ciocoi-pop Ana Blanca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C81E4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0171" w14:textId="2F9D2429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3F7F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17F8" w:rsidRPr="00C017F8" w14:paraId="5E58F470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011E9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C0CC3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 fizică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244B7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32350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E5DCD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13B9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Fac de Științe</w:t>
            </w:r>
          </w:p>
        </w:tc>
      </w:tr>
      <w:tr w:rsidR="00C017F8" w:rsidRPr="00C017F8" w14:paraId="6546BCFF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656F0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1FE65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Teoria muzicii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92DED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Popa Daniela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3B0A4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C71BA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3A0A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7F8" w:rsidRPr="00C017F8" w14:paraId="4EE96AA7" w14:textId="77777777" w:rsidTr="00C017F8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D616B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F3D7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58773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 Didactic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A075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REEXAMINARI (04.09.2023 - 10.09.2023)</w:t>
            </w:r>
          </w:p>
        </w:tc>
      </w:tr>
      <w:tr w:rsidR="00C017F8" w:rsidRPr="00C017F8" w14:paraId="0224FD51" w14:textId="77777777" w:rsidTr="00C017F8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9C6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BA5A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FE6A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8FBC0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EED62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5B38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C017F8" w:rsidRPr="00C017F8" w14:paraId="61F287EE" w14:textId="77777777" w:rsidTr="00C017F8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6B389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017F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II</w:t>
            </w:r>
          </w:p>
        </w:tc>
      </w:tr>
      <w:tr w:rsidR="00C017F8" w:rsidRPr="00C017F8" w14:paraId="2495AFA1" w14:textId="77777777" w:rsidTr="00C017F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59B4A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339F3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Psihopedagogia jocului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317D6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Nicu Adriana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6508B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CE299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DFC53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17F8" w:rsidRPr="00C017F8" w14:paraId="24EA449D" w14:textId="77777777" w:rsidTr="00C017F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F852A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44F49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Fundamentele psihopedagogiei speciale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271BF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Marcu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27824" w14:textId="5ED0F236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07.09.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7C90E" w14:textId="5647C9E5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8FEF7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7F8" w:rsidRPr="00C017F8" w14:paraId="1B2009A0" w14:textId="77777777" w:rsidTr="00C017F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710A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7AE4B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 matematicii în învățământul primar și preșcolar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626DF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Bîclea Diana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E189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35CE8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0259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17F8" w:rsidRPr="00C017F8" w14:paraId="5ADF2A92" w14:textId="77777777" w:rsidTr="00C017F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DEFD4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67468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Did. dom. Lim si com. inv. pres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C6BD5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1B11C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433C5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2FA09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17F8" w:rsidRPr="00C017F8" w14:paraId="456CFA41" w14:textId="77777777" w:rsidTr="00C017F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1142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00D31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 domeniului Om si societate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6DA88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Gruber Gabriela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A630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6ED2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4953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17F8" w:rsidRPr="00C017F8" w14:paraId="5E2FF6C1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96DF4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BD10D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Practică pedagogică-preșcolar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FCE64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DC27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B58D5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B9CE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17F8" w:rsidRPr="00C017F8" w14:paraId="11E75E0F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A2EF7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8BD4F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Inadaptare si devianta comportamentala la elevi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331AD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Bologa Lia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5999C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2AE65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91F6D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17F8" w:rsidRPr="00C017F8" w14:paraId="2C363CE1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02788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9948D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 educației tehnologice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4C0B7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Ionescu Geanina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1D7A3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A7A08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85B5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17F8" w:rsidRPr="00C017F8" w14:paraId="58221DA4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A56C2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F3434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 fizică și sport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2A608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82D09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4B1F3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B7E8A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Fac de Științe</w:t>
            </w:r>
          </w:p>
        </w:tc>
      </w:tr>
      <w:tr w:rsidR="00C017F8" w:rsidRPr="00C017F8" w14:paraId="465E8E5C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80E8C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CEE7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Limba engleză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36AD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Ciocoi Pop Ana Blanca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684FB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86E04" w14:textId="38628784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191AD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17F8" w:rsidRPr="00C017F8" w14:paraId="2D9083D4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84AA5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47301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Teoria si metodologia instruirii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CF01E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Crețu Daniela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46107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B10D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33839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7F8" w:rsidRPr="00C017F8" w14:paraId="5046BE61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E1A70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8EA91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Teoria și practica evaluării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B9924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Nicu Adriana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EB31A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9A8A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94347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17F8" w:rsidRPr="00C017F8" w14:paraId="792DFE88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262E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A408C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Didactica limbii și literaturii romane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AE68B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B385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E27C4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87E31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17F8" w:rsidRPr="00C017F8" w14:paraId="21337BD7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A9459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A1EBC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Geografie și didactica geografiei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9C447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Spânu Simona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B912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DBD86" w14:textId="41A6FB53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C847C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ȘAIAPM sala 305</w:t>
            </w:r>
          </w:p>
        </w:tc>
      </w:tr>
      <w:tr w:rsidR="00C017F8" w:rsidRPr="00C017F8" w14:paraId="61DB969F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2A512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385B1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Istoria și didactica istoriei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CD58F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Gruber Gabriela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984FA" w14:textId="4825B62B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08.09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F1CD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17.00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37DBC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17F8" w:rsidRPr="00C017F8" w14:paraId="402A9310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E3F62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2627A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Practica pedagogica în învățământul primar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8ADED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Chișiu Carmen; Popa Daniela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51B24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EF6D7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069E1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7F8" w:rsidRPr="00C017F8" w14:paraId="4EC2A5FF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89ABD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51AE7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Limba engleză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5EC61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Ciocoi Pop Ana Blaca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A249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BCA5E" w14:textId="550D6992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F537D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17F8" w:rsidRPr="00C017F8" w14:paraId="32D1C07F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6FB56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4C199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 fizică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3DCA1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3E25B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F9D0A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87CA0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Fac de Științe</w:t>
            </w:r>
          </w:p>
        </w:tc>
      </w:tr>
      <w:tr w:rsidR="00C017F8" w:rsidRPr="00C017F8" w14:paraId="2E0D11F7" w14:textId="77777777" w:rsidTr="00C017F8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28EB8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A06BB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Teatrul de păpusi în învățământul primar și preșcolar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0FE44" w14:textId="77777777" w:rsidR="00C017F8" w:rsidRPr="00C017F8" w:rsidRDefault="00C017F8" w:rsidP="00C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Moldovan Alina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7315F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DEBF8" w14:textId="5CFB08D0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2567E" w14:textId="77777777" w:rsidR="00C017F8" w:rsidRPr="00C017F8" w:rsidRDefault="00C017F8" w:rsidP="00C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7F8">
              <w:rPr>
                <w:rFonts w:ascii="Times New Roman" w:eastAsia="Times New Roman" w:hAnsi="Times New Roman" w:cs="Times New Roman"/>
                <w:sz w:val="20"/>
                <w:szCs w:val="20"/>
              </w:rPr>
              <w:t>Dppd 003</w:t>
            </w:r>
          </w:p>
        </w:tc>
      </w:tr>
    </w:tbl>
    <w:p w14:paraId="764326E2" w14:textId="6BABAD57" w:rsidR="00C017F8" w:rsidRDefault="00C017F8"/>
    <w:p w14:paraId="3425D7B8" w14:textId="2AD18416" w:rsidR="007475AA" w:rsidRDefault="007475AA"/>
    <w:p w14:paraId="42C51C74" w14:textId="1EE16D87" w:rsidR="007475AA" w:rsidRDefault="007475AA"/>
    <w:p w14:paraId="49339049" w14:textId="5A331BDB" w:rsidR="007475AA" w:rsidRDefault="007475AA"/>
    <w:p w14:paraId="75C08A81" w14:textId="768E70EB" w:rsidR="007475AA" w:rsidRDefault="007475AA"/>
    <w:p w14:paraId="518EE387" w14:textId="71BB8B21" w:rsidR="007475AA" w:rsidRDefault="007475AA"/>
    <w:p w14:paraId="42D57011" w14:textId="1139186A" w:rsidR="007475AA" w:rsidRDefault="007475AA"/>
    <w:p w14:paraId="42E0A3B7" w14:textId="3EF57394" w:rsidR="007475AA" w:rsidRDefault="007475AA"/>
    <w:p w14:paraId="42D7417E" w14:textId="77777777" w:rsidR="007475AA" w:rsidRPr="00C017F8" w:rsidRDefault="007475AA" w:rsidP="007475AA">
      <w:pPr>
        <w:jc w:val="center"/>
        <w:rPr>
          <w:b/>
          <w:bCs/>
        </w:rPr>
      </w:pPr>
      <w:r w:rsidRPr="00C017F8">
        <w:rPr>
          <w:b/>
          <w:bCs/>
        </w:rPr>
        <w:lastRenderedPageBreak/>
        <w:t>PROGRAMARE REEXAMINĂRI SESIUNE TOAMNĂ 2023</w:t>
      </w:r>
    </w:p>
    <w:p w14:paraId="56F86307" w14:textId="77777777" w:rsidR="007475AA" w:rsidRDefault="007475AA" w:rsidP="007475AA">
      <w:pPr>
        <w:jc w:val="center"/>
      </w:pPr>
      <w:r>
        <w:t>(</w:t>
      </w:r>
      <w:r w:rsidRPr="007475AA">
        <w:rPr>
          <w:i/>
          <w:iCs/>
        </w:rPr>
        <w:t>cu cerere pe email dep.dppd@ulbsibiu.ro, doar studenții care au participat la una din sesiunile de examen sau restanță</w:t>
      </w:r>
      <w:r>
        <w:t>)</w:t>
      </w:r>
    </w:p>
    <w:p w14:paraId="11FBDEBC" w14:textId="57E45AB7" w:rsidR="007475AA" w:rsidRDefault="007475AA" w:rsidP="007475AA">
      <w:pPr>
        <w:pStyle w:val="Listparagraf"/>
        <w:numPr>
          <w:ilvl w:val="0"/>
          <w:numId w:val="1"/>
        </w:numPr>
        <w:jc w:val="both"/>
      </w:pPr>
      <w:r>
        <w:t>Reexaminarea se susține numai după aprobarea cererii și achitarea taxei de 40 lei/pe disciplină, online din UMS, cu cel puțin 3 zile înainte de începerea sesiunii de reexaminare.</w:t>
      </w:r>
      <w:r w:rsidR="00D13E27" w:rsidRPr="00D13E27">
        <w:t xml:space="preserve"> </w:t>
      </w:r>
      <w:r w:rsidR="00D13E27">
        <w:t>Aveți dreptul la două reexaminări.</w:t>
      </w:r>
      <w:r>
        <w:t xml:space="preserve"> În cazul în care ați fost absent la sesiunea de examene și la cea de restanțe, nu aveți dreptul la reexaminare.</w:t>
      </w:r>
    </w:p>
    <w:p w14:paraId="069C87F3" w14:textId="4C11F5BE" w:rsidR="007475AA" w:rsidRPr="00C017F8" w:rsidRDefault="007475AA" w:rsidP="007475AA">
      <w:pPr>
        <w:jc w:val="center"/>
        <w:rPr>
          <w:b/>
          <w:bCs/>
          <w:color w:val="FF0000"/>
          <w:sz w:val="72"/>
          <w:szCs w:val="72"/>
        </w:rPr>
      </w:pPr>
      <w:r w:rsidRPr="00C017F8">
        <w:rPr>
          <w:b/>
          <w:bCs/>
          <w:color w:val="FF0000"/>
          <w:sz w:val="72"/>
          <w:szCs w:val="72"/>
        </w:rPr>
        <w:t xml:space="preserve">PIPP </w:t>
      </w:r>
      <w:r>
        <w:rPr>
          <w:b/>
          <w:bCs/>
          <w:color w:val="FF0000"/>
          <w:sz w:val="72"/>
          <w:szCs w:val="72"/>
        </w:rPr>
        <w:t>ID</w:t>
      </w:r>
    </w:p>
    <w:tbl>
      <w:tblPr>
        <w:tblW w:w="10883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421"/>
        <w:gridCol w:w="2553"/>
        <w:gridCol w:w="21"/>
        <w:gridCol w:w="1539"/>
        <w:gridCol w:w="1161"/>
        <w:gridCol w:w="1500"/>
      </w:tblGrid>
      <w:tr w:rsidR="007475AA" w:rsidRPr="007475AA" w14:paraId="4FE84409" w14:textId="77777777" w:rsidTr="00740EFA">
        <w:trPr>
          <w:trHeight w:val="765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43793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</w:p>
        </w:tc>
        <w:tc>
          <w:tcPr>
            <w:tcW w:w="342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B701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D687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 Didactic</w:t>
            </w:r>
          </w:p>
        </w:tc>
        <w:tc>
          <w:tcPr>
            <w:tcW w:w="4221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5541C" w14:textId="77777777" w:rsid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REEXAMINARI</w:t>
            </w:r>
          </w:p>
          <w:p w14:paraId="03EDABE6" w14:textId="01F1C453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(04.09.2023 - 10.09.2023) </w:t>
            </w:r>
          </w:p>
        </w:tc>
      </w:tr>
      <w:tr w:rsidR="007475AA" w:rsidRPr="007475AA" w14:paraId="6DF0AE36" w14:textId="77777777" w:rsidTr="00740EFA">
        <w:trPr>
          <w:trHeight w:val="315"/>
        </w:trPr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6F0ED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57DE6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DD89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EA9B6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175E6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4B6AC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7475AA" w:rsidRPr="007475AA" w14:paraId="6627549F" w14:textId="77777777" w:rsidTr="00740EFA">
        <w:trPr>
          <w:trHeight w:val="315"/>
        </w:trPr>
        <w:tc>
          <w:tcPr>
            <w:tcW w:w="10883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843A1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</w:t>
            </w:r>
          </w:p>
        </w:tc>
      </w:tr>
      <w:tr w:rsidR="007475AA" w:rsidRPr="007475AA" w14:paraId="61F47DE9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64F80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49F04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Teoria si metodologia curriculumului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53B2A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Crețu Daniela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B8483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76FA7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3403E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75AA" w:rsidRPr="007475AA" w14:paraId="6A98218C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F495B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E0F9C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Matematică - învățământ primar și preșcolar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9AEB6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Biclea Diana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04A32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B1DFB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9FA68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5CF8855C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BF9C8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A6C83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Literatura pentru copii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1A4EB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Ciochină Cezarina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0C894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B9D3F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C5EA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7DF56AE1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0FFF3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7EBD7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 pedagogică în învățământul primar (1)</w:t>
            </w:r>
          </w:p>
        </w:tc>
        <w:tc>
          <w:tcPr>
            <w:tcW w:w="25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7108C" w14:textId="77777777" w:rsid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Chișiu Carmen</w:t>
            </w:r>
          </w:p>
          <w:p w14:paraId="30EF536D" w14:textId="45DAB824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Daniela Popa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0388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5EBF6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A1070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0EFA" w:rsidRPr="007475AA" w14:paraId="55F1BF37" w14:textId="77777777" w:rsidTr="0043365B">
        <w:trPr>
          <w:gridAfter w:val="3"/>
          <w:wAfter w:w="4200" w:type="dxa"/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243E8" w14:textId="77777777" w:rsidR="00740EFA" w:rsidRPr="007475AA" w:rsidRDefault="00740EF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3F306" w14:textId="77777777" w:rsidR="00740EFA" w:rsidRPr="007475AA" w:rsidRDefault="00740EF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Psihologia educatiei</w:t>
            </w:r>
          </w:p>
        </w:tc>
        <w:tc>
          <w:tcPr>
            <w:tcW w:w="25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EFB8D" w14:textId="77777777" w:rsidR="00740EFA" w:rsidRPr="007475AA" w:rsidRDefault="00740EF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vAlign w:val="center"/>
            <w:hideMark/>
          </w:tcPr>
          <w:p w14:paraId="4F155046" w14:textId="77777777" w:rsidR="00740EFA" w:rsidRPr="007475AA" w:rsidRDefault="00740EF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5AA" w:rsidRPr="007475AA" w14:paraId="03FD791C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743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4A758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Asistenta si protectia drepturilor copilului (colocviu)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49F61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Marcu Maria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31FDB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A09AB" w14:textId="3D23A590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1E1BB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75AA" w:rsidRPr="007475AA" w14:paraId="78F99C3F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BE72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FEE60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Tehnologii de informare și comunicare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8DAF3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Kifor Ștefania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482B5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718D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0EE0E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475AA" w:rsidRPr="007475AA" w14:paraId="3F7DED60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C252F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B3F22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Educație fizică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1EAFE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104FD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93B5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68C37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Fac de Științe</w:t>
            </w:r>
          </w:p>
        </w:tc>
      </w:tr>
      <w:tr w:rsidR="007475AA" w:rsidRPr="007475AA" w14:paraId="413EE43F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85C15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17429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Limba engleză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21D44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Silvia Florea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98168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66C77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 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BEA78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3A8B9C5D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718E2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26155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Fundamentele pedagogiei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CBB71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Nicu Adriana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FB56B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F9BC4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79C80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75AA" w:rsidRPr="007475AA" w14:paraId="0AF4AA27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A68A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E032B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Fundamentele psihologiei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57915" w14:textId="77777777" w:rsid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Mara Daniel, </w:t>
            </w:r>
          </w:p>
          <w:p w14:paraId="381C786A" w14:textId="6DA584D3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Milcu Teodora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454A6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02B7C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12352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75AA" w:rsidRPr="007475AA" w14:paraId="345FC25E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057D5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67306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Psihologia dezvoltării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4E1C1" w14:textId="77777777" w:rsid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Mihăescu Diana, </w:t>
            </w:r>
          </w:p>
          <w:p w14:paraId="4097958E" w14:textId="3FA2B209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Bologa Lia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14367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37F96" w14:textId="0DDEB141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8E08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75AA" w:rsidRPr="007475AA" w14:paraId="59BF55B9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0548F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8C591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Limba romana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040CB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25B9F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1E597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18B06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62208F84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86D4E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60DAC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Literatura română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74C24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Ciochină Cezarina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0AD97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0294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CAE8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14CE8D40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E9B50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9162B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 timpurie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43BC0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Mag Alina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4FD34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2A688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B85F2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75AA" w:rsidRPr="007475AA" w14:paraId="6278BDF0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D9F26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F58E9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 pedagogică în învățământul preșcolar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2AFE6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 Cristina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2C873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0989B" w14:textId="25899010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B27F4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649DC7FF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B9B98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CF647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Limba engleză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0D663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Silvia Florea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D7093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4A4B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027A5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4548A15B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E606D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5E076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 fizică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0BE72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7025D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299A8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D7CC6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Fac de Științe</w:t>
            </w:r>
          </w:p>
        </w:tc>
      </w:tr>
      <w:tr w:rsidR="007475AA" w:rsidRPr="007475AA" w14:paraId="4862D776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2E958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E7AD0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Teoria muzicii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A269F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Popa Daniela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89048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3F100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1547C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75AA" w:rsidRPr="007475AA" w14:paraId="426BDD66" w14:textId="77777777" w:rsidTr="00740EFA">
        <w:trPr>
          <w:trHeight w:val="57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0AF7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8741F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BA7D3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 Didactic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E079F" w14:textId="77777777" w:rsid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REEXAMINARI</w:t>
            </w:r>
          </w:p>
          <w:p w14:paraId="24C205F9" w14:textId="15B7F128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(04.09.2023 - 10.09.2023) </w:t>
            </w:r>
          </w:p>
        </w:tc>
      </w:tr>
      <w:tr w:rsidR="007475AA" w:rsidRPr="007475AA" w14:paraId="73E9BA52" w14:textId="77777777" w:rsidTr="00740EFA">
        <w:trPr>
          <w:trHeight w:val="315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7E2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ED2C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832F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85F84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522B1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0D50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7475AA" w:rsidRPr="007475AA" w14:paraId="07BD771A" w14:textId="77777777" w:rsidTr="00740EFA">
        <w:trPr>
          <w:trHeight w:val="315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C5E3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75A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II</w:t>
            </w:r>
          </w:p>
        </w:tc>
      </w:tr>
      <w:tr w:rsidR="007475AA" w:rsidRPr="007475AA" w14:paraId="1531A0CF" w14:textId="77777777" w:rsidTr="00740EFA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EC790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A8BBF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Psihopedagogia jocului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FED36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Nicu Adriana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C0DC1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8767D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656ED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75AA" w:rsidRPr="007475AA" w14:paraId="5D1BF018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2EF74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90F35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Fundamentele psihopedagogiei speciale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92478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Marcu Maria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8DCA0" w14:textId="2E8FB632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09.09.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48F1D" w14:textId="02F34B7F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30CB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75AA" w:rsidRPr="007475AA" w14:paraId="28DAF251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6AF3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CE3C4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 matematicii în învățământul primar și preșcolar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AA9AC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Bîclea Diana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C12A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4BBCF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5A294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4962A539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ECC4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01BEE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Did. dom. Lim si com. inv. pres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C6CC7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5D6BF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C5008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6F2EF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266F1D5C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952D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C3230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 domeniului Om si societate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E2FBC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Gruber Gabriela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A0009" w14:textId="4F030E83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08.09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030B5" w14:textId="0EC35352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98EFB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75AA" w:rsidRPr="007475AA" w14:paraId="2A6A5A23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614A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360C0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Practică pedagogică-preșcolar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378EC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2C10B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4652B" w14:textId="57DADE63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CF82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7A8A2A1A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0B520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17740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Inadaptare si devianta comportamentala la elevi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897EE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Bologa Lia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982D1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C616B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22960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5E76B4AB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E2CAC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47477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 educației tehnologice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4B29F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Ionescu Geanina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58336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780F6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B4F1C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44AC8E44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DF99D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DA851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 fizică și sport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F12AD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C5C3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AEDB2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8A3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Fac de Științe</w:t>
            </w:r>
          </w:p>
        </w:tc>
      </w:tr>
      <w:tr w:rsidR="007475AA" w:rsidRPr="007475AA" w14:paraId="1EEDDDD8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A8D36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82789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Limba engleză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18138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Silvia Florea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721FF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03FF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33BE8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5FACE7AC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4618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EBC34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Teoria si metodologia instruirii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70543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Crețu Daniela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1A43E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6D49D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748B4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75AA" w:rsidRPr="007475AA" w14:paraId="1E2CB151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099DD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B67BC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Teoria și practica evaluării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776D4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Nicu Adriana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6938F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7A80B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698B2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75AA" w:rsidRPr="007475AA" w14:paraId="711EBA85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B434C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19066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Didactica limbii și literaturii romane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D986F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DAC12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F0EE6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B57A9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7B72C44E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66F23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25E12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Geografie și didactica geografiei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F8F8A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Spânu Simona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2610C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1E0E0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CD136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SAIAPM/sala 305</w:t>
            </w:r>
          </w:p>
        </w:tc>
      </w:tr>
      <w:tr w:rsidR="007475AA" w:rsidRPr="007475AA" w14:paraId="62773451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1CD4F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E3BF8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Istoria și didactica istoriei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F8511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Gruber Gabriela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0AD47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436F0" w14:textId="38DD90A6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6D3B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75AA" w:rsidRPr="007475AA" w14:paraId="2DB3F4AE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EF6FF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659DF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Practica pedagogica în învățământul primar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2938F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Chișiu Carmen; Popa Daniela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39CB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08C3A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03BD4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75AA" w:rsidRPr="007475AA" w14:paraId="2C89C694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E87AE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82190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Limba engleză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C54D3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Silvia Florea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EEF61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23614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6EF1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5AA" w:rsidRPr="007475AA" w14:paraId="65CA9C70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3E9FE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48107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 fizică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6B586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E9033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EC90C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3A701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Fac de Științe</w:t>
            </w:r>
          </w:p>
        </w:tc>
      </w:tr>
      <w:tr w:rsidR="007475AA" w:rsidRPr="007475AA" w14:paraId="695532D1" w14:textId="77777777" w:rsidTr="00740EF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0750B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6E03E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Teatrul de păpusi în învățământul primar și preșcolar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57BAC" w14:textId="77777777" w:rsidR="007475AA" w:rsidRPr="007475AA" w:rsidRDefault="007475AA" w:rsidP="0074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Moldovan Alina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64476" w14:textId="380B0923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08.09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D2793" w14:textId="394A5F62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421E5" w14:textId="77777777" w:rsidR="007475AA" w:rsidRPr="007475AA" w:rsidRDefault="007475AA" w:rsidP="0074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AA">
              <w:rPr>
                <w:rFonts w:ascii="Times New Roman" w:eastAsia="Times New Roman" w:hAnsi="Times New Roman" w:cs="Times New Roman"/>
                <w:sz w:val="20"/>
                <w:szCs w:val="20"/>
              </w:rPr>
              <w:t>Dppd003</w:t>
            </w:r>
          </w:p>
        </w:tc>
      </w:tr>
    </w:tbl>
    <w:p w14:paraId="50B603D7" w14:textId="71BE3EAC" w:rsidR="007475AA" w:rsidRDefault="007475AA"/>
    <w:p w14:paraId="2A773815" w14:textId="3AAF512D" w:rsidR="007475AA" w:rsidRDefault="007475AA"/>
    <w:p w14:paraId="72C9F320" w14:textId="06553256" w:rsidR="007475AA" w:rsidRDefault="007475AA"/>
    <w:p w14:paraId="0D78D421" w14:textId="6F6EA305" w:rsidR="00740EFA" w:rsidRDefault="00740EFA"/>
    <w:p w14:paraId="0270D707" w14:textId="3DF5E3B6" w:rsidR="00740EFA" w:rsidRDefault="00740EFA"/>
    <w:p w14:paraId="1D2D917E" w14:textId="7833471E" w:rsidR="00740EFA" w:rsidRDefault="00740EFA"/>
    <w:p w14:paraId="623C3A84" w14:textId="3B9DB418" w:rsidR="00740EFA" w:rsidRDefault="00740EFA"/>
    <w:p w14:paraId="2C12C3E7" w14:textId="66F23DD2" w:rsidR="00740EFA" w:rsidRDefault="00740EFA"/>
    <w:p w14:paraId="25F941D6" w14:textId="77777777" w:rsidR="00740EFA" w:rsidRPr="00C017F8" w:rsidRDefault="00740EFA" w:rsidP="00740EFA">
      <w:pPr>
        <w:jc w:val="center"/>
        <w:rPr>
          <w:b/>
          <w:bCs/>
        </w:rPr>
      </w:pPr>
      <w:r w:rsidRPr="00C017F8">
        <w:rPr>
          <w:b/>
          <w:bCs/>
        </w:rPr>
        <w:lastRenderedPageBreak/>
        <w:t>PROGRAMARE REEXAMINĂRI SESIUNE TOAMNĂ 2023</w:t>
      </w:r>
    </w:p>
    <w:p w14:paraId="665F67B0" w14:textId="77777777" w:rsidR="00740EFA" w:rsidRDefault="00740EFA" w:rsidP="00740EFA">
      <w:pPr>
        <w:jc w:val="center"/>
      </w:pPr>
      <w:r>
        <w:t>(</w:t>
      </w:r>
      <w:r w:rsidRPr="007475AA">
        <w:rPr>
          <w:i/>
          <w:iCs/>
        </w:rPr>
        <w:t>cu cerere pe email dep.dppd@ulbsibiu.ro, doar studenții care au participat la una din sesiunile de examen sau restanță</w:t>
      </w:r>
      <w:r>
        <w:t>)</w:t>
      </w:r>
    </w:p>
    <w:p w14:paraId="3EF787A4" w14:textId="6E197774" w:rsidR="00740EFA" w:rsidRDefault="00740EFA" w:rsidP="00740EFA">
      <w:pPr>
        <w:pStyle w:val="Listparagraf"/>
        <w:numPr>
          <w:ilvl w:val="0"/>
          <w:numId w:val="1"/>
        </w:numPr>
        <w:jc w:val="both"/>
      </w:pPr>
      <w:r>
        <w:t>Reexaminarea se susține numai după aprobarea cererii și achitarea taxei de 40 lei/pe disciplină, online din UMS, cu cel puțin 3 zile înainte de începerea sesiunii de reexaminare.</w:t>
      </w:r>
      <w:r w:rsidR="00D13E27" w:rsidRPr="00D13E27">
        <w:t xml:space="preserve"> </w:t>
      </w:r>
      <w:r w:rsidR="00D13E27">
        <w:t>Aveți dreptul la două reexaminări.</w:t>
      </w:r>
      <w:r>
        <w:t xml:space="preserve"> În cazul în care ați fost absent la sesiunea de examene și la cea de restanțe, nu aveți dreptul la reexaminare.</w:t>
      </w:r>
    </w:p>
    <w:p w14:paraId="5FB0C5A5" w14:textId="5FD2F549" w:rsidR="00740EFA" w:rsidRPr="00C017F8" w:rsidRDefault="00740EFA" w:rsidP="00740EFA">
      <w:pPr>
        <w:jc w:val="center"/>
        <w:rPr>
          <w:b/>
          <w:bCs/>
          <w:color w:val="FF0000"/>
          <w:sz w:val="72"/>
          <w:szCs w:val="72"/>
        </w:rPr>
      </w:pPr>
      <w:r w:rsidRPr="00C017F8">
        <w:rPr>
          <w:b/>
          <w:bCs/>
          <w:color w:val="FF0000"/>
          <w:sz w:val="72"/>
          <w:szCs w:val="72"/>
        </w:rPr>
        <w:t xml:space="preserve">PIPP </w:t>
      </w:r>
      <w:r>
        <w:rPr>
          <w:b/>
          <w:bCs/>
          <w:color w:val="FF0000"/>
          <w:sz w:val="72"/>
          <w:szCs w:val="72"/>
        </w:rPr>
        <w:t>DE</w:t>
      </w:r>
    </w:p>
    <w:tbl>
      <w:tblPr>
        <w:tblW w:w="10490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62"/>
        <w:gridCol w:w="2199"/>
        <w:gridCol w:w="1435"/>
        <w:gridCol w:w="851"/>
        <w:gridCol w:w="1134"/>
      </w:tblGrid>
      <w:tr w:rsidR="00740EFA" w:rsidRPr="00740EFA" w14:paraId="6722038F" w14:textId="77777777" w:rsidTr="00740EFA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18E9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</w:p>
        </w:tc>
        <w:tc>
          <w:tcPr>
            <w:tcW w:w="416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91C6A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3E041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 Didactic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FCA47" w14:textId="77777777" w:rsid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REEXAMINARI</w:t>
            </w:r>
          </w:p>
          <w:p w14:paraId="11BEFDF9" w14:textId="6C529D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(04.09.2023 - 10.09.2023)</w:t>
            </w:r>
          </w:p>
        </w:tc>
      </w:tr>
      <w:tr w:rsidR="00740EFA" w:rsidRPr="00740EFA" w14:paraId="12D45CCB" w14:textId="77777777" w:rsidTr="00740EFA">
        <w:trPr>
          <w:trHeight w:val="31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F7771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5F281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53181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8F841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8C002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B0A3C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740EFA" w:rsidRPr="00740EFA" w14:paraId="142D24F4" w14:textId="77777777" w:rsidTr="00740EFA">
        <w:trPr>
          <w:trHeight w:val="315"/>
        </w:trPr>
        <w:tc>
          <w:tcPr>
            <w:tcW w:w="1049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885A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</w:t>
            </w:r>
          </w:p>
        </w:tc>
      </w:tr>
      <w:tr w:rsidR="00740EFA" w:rsidRPr="00740EFA" w14:paraId="59C8FE3C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F55B9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84CB5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Literatura germană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3A5EE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Iunesch Liana Regina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15DB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4656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233C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</w:tr>
      <w:tr w:rsidR="00740EFA" w:rsidRPr="00740EFA" w14:paraId="558E5193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E17F2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951B8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Introducere în cercetarea achiziției limbilor străine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0B92A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Iunesch Liana Regina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C5860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725BA" w14:textId="33AFDCF0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F3C04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</w:tr>
      <w:tr w:rsidR="00740EFA" w:rsidRPr="00740EFA" w14:paraId="72A914F2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C5270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36AF4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Atelier interdisciplinar: muzică vocală_mișcare_matematică și științe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AEB6E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Leonhard Teresa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6BE2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A3DF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88F2A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Aula</w:t>
            </w:r>
          </w:p>
        </w:tc>
      </w:tr>
      <w:tr w:rsidR="00740EFA" w:rsidRPr="00740EFA" w14:paraId="2D2C7FB0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58E2F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C8E19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Managementul clasei/grupei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41393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Moldovan Alina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FB49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0A615" w14:textId="331DE28A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02C34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Dppd 003</w:t>
            </w:r>
          </w:p>
        </w:tc>
      </w:tr>
      <w:tr w:rsidR="00740EFA" w:rsidRPr="00740EFA" w14:paraId="01A974E7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B50A4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1706A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 pedagogică - învățământ primar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289FC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Moldovan Alina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440E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A5B72" w14:textId="193EC9B6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2FE7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Dppd 003</w:t>
            </w:r>
          </w:p>
        </w:tc>
      </w:tr>
      <w:tr w:rsidR="00740EFA" w:rsidRPr="00740EFA" w14:paraId="3B55FC19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66894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6EB7A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Fundamentele psihologiei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49A56" w14:textId="77777777" w:rsidR="00740EFA" w:rsidRPr="00740EFA" w:rsidRDefault="00740EFA" w:rsidP="0021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Brate Adrian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1A82F" w14:textId="62EDB458" w:rsidR="00740EFA" w:rsidRPr="00740EFA" w:rsidRDefault="00216B66" w:rsidP="002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E1634" w14:textId="542C7B72" w:rsidR="00740EFA" w:rsidRPr="00740EFA" w:rsidRDefault="00216B66" w:rsidP="002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67792" w14:textId="49889855" w:rsidR="00740EFA" w:rsidRPr="00740EFA" w:rsidRDefault="00216B66" w:rsidP="002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EFA" w:rsidRPr="00740EFA" w14:paraId="27C6D7B0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52B2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4D8AB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Literatura română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91B2B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Cezarina Ciochina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434F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184C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EDED0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0EFA" w:rsidRPr="00740EFA" w14:paraId="5DFABBDE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D33D0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960DE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Psihologia dezvoltării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6083A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Hirmke-Toth Herta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68246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06BC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49667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Aula</w:t>
            </w:r>
          </w:p>
        </w:tc>
      </w:tr>
      <w:tr w:rsidR="00740EFA" w:rsidRPr="00740EFA" w14:paraId="1B520EE1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6144E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5DA50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Didactica matematicii în învățământul primar și preșcolar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51124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Konnerth Sara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F895E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59538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A566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740EFA" w:rsidRPr="00740EFA" w14:paraId="1678AC88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19692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A27CB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Teoria și metodologia curriculum-ului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57EE5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Sebastian Engelmann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20376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BB1D7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25521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740EFA" w:rsidRPr="00740EFA" w14:paraId="20ED132E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F933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F1BC3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Lb. Engleza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8FAEE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Alexandra Mitrea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F564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E99A4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11.00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9285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Sala 61, Litere</w:t>
            </w:r>
          </w:p>
        </w:tc>
      </w:tr>
      <w:tr w:rsidR="00740EFA" w:rsidRPr="00740EFA" w14:paraId="6D0914BF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59E6F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BD02E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E55F8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4DC3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20580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9C43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Fac de Științe</w:t>
            </w:r>
          </w:p>
        </w:tc>
      </w:tr>
      <w:tr w:rsidR="00740EFA" w:rsidRPr="00740EFA" w14:paraId="7B7DFC0E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DC80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F1931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Fundamentele pedagogiei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6618B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Pfützner Robert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8C4D2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39664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D3599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740EFA" w:rsidRPr="00740EFA" w14:paraId="492C00DC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B9E3F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2A5CA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Istoria paradigmelor educăționale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EF420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Pfützner Robert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83CE1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441A1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698A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740EFA" w:rsidRPr="00740EFA" w14:paraId="76EDD87B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9D3DC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173E4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Pedagogia învățământului primar și preșcolar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7CAEB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Isabella Benischek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0721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5923A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7ABFE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</w:tr>
      <w:tr w:rsidR="00740EFA" w:rsidRPr="00740EFA" w14:paraId="416FBF99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6E324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4AAAE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Psihologia educației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49D72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Herta Hirmke-Toth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8D5CA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E62C6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02F3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Aula</w:t>
            </w:r>
          </w:p>
        </w:tc>
      </w:tr>
      <w:tr w:rsidR="00740EFA" w:rsidRPr="00740EFA" w14:paraId="35896431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62506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74C38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Didactică domeniului limba și comunicare (inv. preșcolar)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3CFB1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Iunesch Liana Regina/Eugenia Keresztes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3A0D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EA63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C19DF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</w:tr>
      <w:tr w:rsidR="00740EFA" w:rsidRPr="00740EFA" w14:paraId="7502E10B" w14:textId="77777777" w:rsidTr="00740E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58004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D1FF4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Matematică -invățământ primar și preșcolar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F88EA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Sara Konnerth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45877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2B6CE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BD40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740EFA" w:rsidRPr="00740EFA" w14:paraId="42657A85" w14:textId="77777777" w:rsidTr="00740E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05989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79E07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 plastică și didactica educăției plastice Înv.preșcolar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67AC3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Ionescu Geanina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06D5F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0A9E1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20ACF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H4</w:t>
            </w:r>
          </w:p>
        </w:tc>
      </w:tr>
      <w:tr w:rsidR="00740EFA" w:rsidRPr="00740EFA" w14:paraId="3BC22BE9" w14:textId="77777777" w:rsidTr="00740E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A198E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3433C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 pedagogică - învățământ preșcolar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74F28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alina moldovan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47CC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30668" w14:textId="2F68B5D2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974C9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Dppd 003</w:t>
            </w:r>
          </w:p>
        </w:tc>
      </w:tr>
      <w:tr w:rsidR="00740EFA" w:rsidRPr="00740EFA" w14:paraId="5CD5C786" w14:textId="77777777" w:rsidTr="00740E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B5F97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EE471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EB2EB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2C28E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E8B9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EF18F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Fac de Științe</w:t>
            </w:r>
          </w:p>
        </w:tc>
      </w:tr>
      <w:tr w:rsidR="00740EFA" w:rsidRPr="00740EFA" w14:paraId="4D4E6896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451F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88AD5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Limbă străină - engleză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2BFA8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Alexandra Mitrea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F654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E099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11.00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214A2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Sala 61, Litere</w:t>
            </w:r>
          </w:p>
        </w:tc>
      </w:tr>
      <w:tr w:rsidR="00740EFA" w:rsidRPr="00740EFA" w14:paraId="53202EED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F253F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4CB29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Pedagogia teatrului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2C59B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alina moldovan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37964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4C001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6B590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40EFA" w:rsidRPr="00740EFA" w14:paraId="0F178E66" w14:textId="77777777" w:rsidTr="00740EFA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51D3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</w:p>
        </w:tc>
        <w:tc>
          <w:tcPr>
            <w:tcW w:w="41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F1FD4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4AEC1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 Didactic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0F86E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REEXAMINARI (04.09.2023 - 10.09.2023)</w:t>
            </w:r>
          </w:p>
        </w:tc>
      </w:tr>
      <w:tr w:rsidR="00740EFA" w:rsidRPr="00740EFA" w14:paraId="127D06E9" w14:textId="77777777" w:rsidTr="00740EFA">
        <w:trPr>
          <w:trHeight w:val="31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8B0A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8CA03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AA498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903FC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A86D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3714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740EFA" w:rsidRPr="00740EFA" w14:paraId="5B12D448" w14:textId="77777777" w:rsidTr="00740EFA">
        <w:trPr>
          <w:trHeight w:val="315"/>
        </w:trPr>
        <w:tc>
          <w:tcPr>
            <w:tcW w:w="1049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EDDE0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0E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II</w:t>
            </w:r>
          </w:p>
        </w:tc>
      </w:tr>
      <w:tr w:rsidR="00740EFA" w:rsidRPr="00740EFA" w14:paraId="076BE161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6BC4C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2B044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Didactica limbii și literaturii germane - învățământ primar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0CF88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Iunesch Liana Regina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68266" w14:textId="4CF65400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05.09.2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575C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3E3EE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</w:tr>
      <w:tr w:rsidR="00740EFA" w:rsidRPr="00740EFA" w14:paraId="3D4A603A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1F764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CA2A9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Literatura pentru copii (germană)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92223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Iunesch Liana Regina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F4C0B" w14:textId="011B2C42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05.09.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505BA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9B890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</w:tr>
      <w:tr w:rsidR="00740EFA" w:rsidRPr="00740EFA" w14:paraId="2391C900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A6AE8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43E51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Particularități ale citit-scrisului la școlarul mic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782D1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Iunesch Liana Regina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25A27" w14:textId="15E6B583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05.09.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955EC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20AB7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</w:tr>
      <w:tr w:rsidR="00740EFA" w:rsidRPr="00740EFA" w14:paraId="754A7A1C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8D98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D98F5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 pedagogică - învățământ primar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1E071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Moldovan Alina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C4F66" w14:textId="61D5D3D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F0219" w14:textId="6D567BB0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077A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Dppd 003</w:t>
            </w:r>
          </w:p>
        </w:tc>
      </w:tr>
      <w:tr w:rsidR="00740EFA" w:rsidRPr="00740EFA" w14:paraId="27B190B5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B7277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32775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Metodologia cercetării în științele educației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D8061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Brate Adrian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2F104" w14:textId="790767EC" w:rsidR="00740EFA" w:rsidRPr="00740EFA" w:rsidRDefault="00216B66" w:rsidP="002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4EFE3" w14:textId="17D59D7C" w:rsidR="00740EFA" w:rsidRPr="00740EFA" w:rsidRDefault="00216B66" w:rsidP="002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38B3D" w14:textId="6703CCD3" w:rsidR="00740EFA" w:rsidRPr="00740EFA" w:rsidRDefault="00216B66" w:rsidP="002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EFA" w:rsidRPr="00740EFA" w14:paraId="7456957D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938CF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53ADD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Didactica limbii și literaturii române - învățământ primar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FE5B6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C3E26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9192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62BAE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0EFA" w:rsidRPr="00740EFA" w14:paraId="2778C9C9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1D01A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93A4F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Literatura pentru copii (limba română)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E9967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Cezarina Ciochina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FE0C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01740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8D8F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0EFA" w:rsidRPr="00740EFA" w14:paraId="19C2A636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1EB20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612EC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 plastică și didactica educației plastice - învățământ primar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0E1F0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Ionescu Alina Gianina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8BE48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8A101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57CD4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H4</w:t>
            </w:r>
          </w:p>
        </w:tc>
      </w:tr>
      <w:tr w:rsidR="00740EFA" w:rsidRPr="00740EFA" w14:paraId="5C55E523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F2D3F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7BC9A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Lb. Engleza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B3D4F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Ciocoi Pop Ana Blanca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BBF9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2C18D" w14:textId="2F10A790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81E0E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3 DPPD</w:t>
            </w:r>
          </w:p>
        </w:tc>
      </w:tr>
      <w:tr w:rsidR="00740EFA" w:rsidRPr="00740EFA" w14:paraId="21673651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458B0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B4422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1B148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AE456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66E2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D2091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Fac de Științe</w:t>
            </w:r>
          </w:p>
        </w:tc>
      </w:tr>
      <w:tr w:rsidR="00740EFA" w:rsidRPr="00740EFA" w14:paraId="60146E63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B7A86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829E4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Teoria și metodologia instruirii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BE70B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Pfützner Robert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B7B52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6C8F7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86CD8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740EFA" w:rsidRPr="00740EFA" w14:paraId="302BBBF6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BB697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8848A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Teoria și metodologia evaluării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17920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Pfützner Robert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0960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90089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647C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740EFA" w:rsidRPr="00740EFA" w14:paraId="20FCB7B1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6A81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AEDB0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 timpurie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D84C2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Mag Alina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AB7D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C1AEF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EFA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21C8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EF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40EFA" w:rsidRPr="00740EFA" w14:paraId="7B9E6FBD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FBC92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1FA84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46CC0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CD09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A748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5A382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0EFA" w:rsidRPr="00740EFA" w14:paraId="4C649F2A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1AABD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FB88C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Științe și didactică domeniului științe (înv.primar și prescolar)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7D348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Radu Crețulescu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17E3F" w14:textId="6D474073" w:rsidR="00740EFA" w:rsidRPr="00740EFA" w:rsidRDefault="00216B66" w:rsidP="002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511EC" w14:textId="5DE47E52" w:rsidR="00740EFA" w:rsidRPr="00740EFA" w:rsidRDefault="00216B66" w:rsidP="002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D7F2D" w14:textId="1A868FEC" w:rsidR="00740EFA" w:rsidRPr="00740EFA" w:rsidRDefault="00216B66" w:rsidP="002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0EFA" w:rsidRPr="00740EFA" w14:paraId="182EB3CA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AE27A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F4DEB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 pedagogică - învățământ preșcolar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D03EB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alina moldovan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C1627" w14:textId="5ABEAF55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AB075" w14:textId="023B6448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04DA0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Dppd 003</w:t>
            </w:r>
          </w:p>
        </w:tc>
      </w:tr>
      <w:tr w:rsidR="00740EFA" w:rsidRPr="00740EFA" w14:paraId="4CF44081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41CD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3DA8B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3F04C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6595E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F491C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48878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Fac de Științe</w:t>
            </w:r>
          </w:p>
        </w:tc>
      </w:tr>
      <w:tr w:rsidR="00740EFA" w:rsidRPr="00740EFA" w14:paraId="0CF12A5D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B77B1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BB18B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Muzică instrumentală în context inter disciplinar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6FF16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Teresa Leonhard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49D73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90FEF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4FE6B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Aula</w:t>
            </w:r>
          </w:p>
        </w:tc>
      </w:tr>
      <w:tr w:rsidR="00740EFA" w:rsidRPr="00740EFA" w14:paraId="5C54B27B" w14:textId="77777777" w:rsidTr="00740EF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2E869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AC794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Limba germană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764E3" w14:textId="77777777" w:rsidR="00740EFA" w:rsidRPr="00740EFA" w:rsidRDefault="00740EFA" w:rsidP="0074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Iunesch Liana Regina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63680" w14:textId="01E9155C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5A4C5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ECBFE" w14:textId="77777777" w:rsidR="00740EFA" w:rsidRPr="00740EFA" w:rsidRDefault="00740EFA" w:rsidP="007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FA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</w:tr>
    </w:tbl>
    <w:p w14:paraId="6B60AFA4" w14:textId="773F067C" w:rsidR="00740EFA" w:rsidRDefault="00740EFA"/>
    <w:p w14:paraId="47E8B011" w14:textId="44B7611B" w:rsidR="00740EFA" w:rsidRDefault="00740EFA"/>
    <w:p w14:paraId="4A1515FC" w14:textId="77777777" w:rsidR="00740EFA" w:rsidRDefault="00740EFA"/>
    <w:sectPr w:rsidR="00740EFA" w:rsidSect="007475AA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F2735"/>
    <w:multiLevelType w:val="hybridMultilevel"/>
    <w:tmpl w:val="37262ACE"/>
    <w:lvl w:ilvl="0" w:tplc="62FCEFF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80307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5D10"/>
    <w:rsid w:val="00216B66"/>
    <w:rsid w:val="003779E5"/>
    <w:rsid w:val="00740EFA"/>
    <w:rsid w:val="007475AA"/>
    <w:rsid w:val="007C448C"/>
    <w:rsid w:val="00835D10"/>
    <w:rsid w:val="00C017F8"/>
    <w:rsid w:val="00D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EEA6"/>
  <w15:chartTrackingRefBased/>
  <w15:docId w15:val="{F10CF6DE-1B50-4D2C-B620-29E2634F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4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F042-136E-42B1-872B-0507D83A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PRICOPE ELENA LOREDANA</dc:creator>
  <cp:keywords/>
  <dc:description/>
  <cp:lastModifiedBy>PRICOPE ELENA LOREDANA</cp:lastModifiedBy>
  <cp:revision>6</cp:revision>
  <cp:lastPrinted>2023-08-30T08:30:00Z</cp:lastPrinted>
  <dcterms:created xsi:type="dcterms:W3CDTF">2023-08-30T07:39:00Z</dcterms:created>
  <dcterms:modified xsi:type="dcterms:W3CDTF">2023-08-30T09:24:00Z</dcterms:modified>
</cp:coreProperties>
</file>