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C547F" w14:textId="77777777" w:rsidR="0094230A" w:rsidRDefault="0094230A" w:rsidP="00942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C253B1" w14:textId="77777777" w:rsidR="0094230A" w:rsidRDefault="0094230A" w:rsidP="00942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11990C" w14:textId="77777777" w:rsidR="0094230A" w:rsidRDefault="0094230A" w:rsidP="00942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2942D7" w14:textId="77777777" w:rsidR="0094230A" w:rsidRDefault="0094230A" w:rsidP="00942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1BA55B" w14:textId="601D42CA" w:rsidR="00EB545D" w:rsidRDefault="00EB545D" w:rsidP="0094230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IMPORTANT: Programare prelegeri CONCURS post CONFERENȚIAR poz, 10 DP</w:t>
      </w:r>
    </w:p>
    <w:p w14:paraId="46589C4B" w14:textId="77777777" w:rsidR="00EB545D" w:rsidRDefault="00EB545D" w:rsidP="0094230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AC3047" w14:textId="7B8450C6" w:rsidR="0094230A" w:rsidRPr="001C6AC3" w:rsidRDefault="0094230A" w:rsidP="0094230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CONCURS </w:t>
      </w:r>
      <w:r w:rsidRPr="001C6AC3">
        <w:rPr>
          <w:rFonts w:ascii="Times New Roman" w:hAnsi="Times New Roman"/>
          <w:b/>
          <w:bCs/>
          <w:sz w:val="24"/>
          <w:szCs w:val="24"/>
        </w:rPr>
        <w:t>Poziția 10, conferențiar universitar, perioadă nedeterminată</w:t>
      </w:r>
    </w:p>
    <w:p w14:paraId="77C4F7F8" w14:textId="77777777" w:rsidR="0094230A" w:rsidRPr="001C6AC3" w:rsidRDefault="0094230A" w:rsidP="0094230A">
      <w:pPr>
        <w:spacing w:after="0"/>
        <w:rPr>
          <w:rFonts w:ascii="Times New Roman" w:hAnsi="Times New Roman"/>
          <w:sz w:val="24"/>
          <w:szCs w:val="24"/>
        </w:rPr>
      </w:pPr>
      <w:r w:rsidRPr="001C6AC3">
        <w:rPr>
          <w:rFonts w:ascii="Times New Roman" w:hAnsi="Times New Roman"/>
          <w:b/>
          <w:bCs/>
          <w:sz w:val="24"/>
          <w:szCs w:val="24"/>
        </w:rPr>
        <w:t>Discipline:</w:t>
      </w:r>
      <w:r w:rsidRPr="001C6AC3">
        <w:rPr>
          <w:rFonts w:ascii="Times New Roman" w:hAnsi="Times New Roman"/>
          <w:sz w:val="24"/>
          <w:szCs w:val="24"/>
        </w:rPr>
        <w:t xml:space="preserve"> </w:t>
      </w:r>
    </w:p>
    <w:p w14:paraId="5A69DFAD" w14:textId="77777777" w:rsidR="0094230A" w:rsidRPr="001C6AC3" w:rsidRDefault="0094230A" w:rsidP="0094230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AC3">
        <w:rPr>
          <w:rFonts w:ascii="Times New Roman" w:hAnsi="Times New Roman"/>
          <w:sz w:val="24"/>
          <w:szCs w:val="24"/>
        </w:rPr>
        <w:t>Psihologie experimentală;</w:t>
      </w:r>
    </w:p>
    <w:p w14:paraId="2AB6CFFB" w14:textId="77777777" w:rsidR="0094230A" w:rsidRPr="001C6AC3" w:rsidRDefault="0094230A" w:rsidP="0094230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AC3">
        <w:rPr>
          <w:rFonts w:ascii="Times New Roman" w:hAnsi="Times New Roman"/>
          <w:sz w:val="24"/>
          <w:szCs w:val="24"/>
        </w:rPr>
        <w:t xml:space="preserve">Neuropsihologie; </w:t>
      </w:r>
    </w:p>
    <w:p w14:paraId="4255ABBF" w14:textId="77777777" w:rsidR="0094230A" w:rsidRPr="001C6AC3" w:rsidRDefault="0094230A" w:rsidP="0094230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AC3">
        <w:rPr>
          <w:rFonts w:ascii="Times New Roman" w:hAnsi="Times New Roman"/>
          <w:sz w:val="24"/>
          <w:szCs w:val="24"/>
        </w:rPr>
        <w:t>Practică elaborare lucrare disertație</w:t>
      </w:r>
    </w:p>
    <w:p w14:paraId="6BAA96E0" w14:textId="77777777" w:rsidR="0094230A" w:rsidRPr="001C6AC3" w:rsidRDefault="0094230A" w:rsidP="009423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C50C662" w14:textId="77777777" w:rsidR="0094230A" w:rsidRPr="001C6AC3" w:rsidRDefault="0094230A" w:rsidP="0094230A">
      <w:pPr>
        <w:rPr>
          <w:rFonts w:ascii="Times New Roman" w:hAnsi="Times New Roman"/>
          <w:sz w:val="24"/>
          <w:szCs w:val="24"/>
        </w:rPr>
      </w:pPr>
    </w:p>
    <w:p w14:paraId="71D78320" w14:textId="77777777" w:rsidR="0094230A" w:rsidRDefault="0094230A" w:rsidP="0094230A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locul și ora defășurării concursului pentru postul de conferențiar, poz 10 în statul de funcții al Departamentului de Psihologie: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150"/>
        <w:gridCol w:w="3798"/>
      </w:tblGrid>
      <w:tr w:rsidR="0094230A" w14:paraId="73DEDB7B" w14:textId="77777777" w:rsidTr="00150E57">
        <w:tc>
          <w:tcPr>
            <w:tcW w:w="2628" w:type="dxa"/>
            <w:shd w:val="clear" w:color="auto" w:fill="auto"/>
          </w:tcPr>
          <w:p w14:paraId="73CE679F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Ora</w:t>
            </w:r>
          </w:p>
        </w:tc>
        <w:tc>
          <w:tcPr>
            <w:tcW w:w="3150" w:type="dxa"/>
            <w:shd w:val="clear" w:color="auto" w:fill="auto"/>
          </w:tcPr>
          <w:p w14:paraId="506A287C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Proba</w:t>
            </w:r>
          </w:p>
        </w:tc>
        <w:tc>
          <w:tcPr>
            <w:tcW w:w="3798" w:type="dxa"/>
            <w:shd w:val="clear" w:color="auto" w:fill="auto"/>
          </w:tcPr>
          <w:p w14:paraId="13A00247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Facultatea de Medicină, </w:t>
            </w:r>
          </w:p>
          <w:p w14:paraId="7C84207A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Strada Lucian Blaga nr. 2A Sala</w:t>
            </w:r>
          </w:p>
        </w:tc>
      </w:tr>
      <w:tr w:rsidR="0094230A" w14:paraId="3CDE65FC" w14:textId="77777777" w:rsidTr="00150E57">
        <w:tc>
          <w:tcPr>
            <w:tcW w:w="2628" w:type="dxa"/>
            <w:shd w:val="clear" w:color="auto" w:fill="auto"/>
          </w:tcPr>
          <w:p w14:paraId="479704EE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iulie ora 12.00</w:t>
            </w:r>
          </w:p>
        </w:tc>
        <w:tc>
          <w:tcPr>
            <w:tcW w:w="3150" w:type="dxa"/>
            <w:shd w:val="clear" w:color="auto" w:fill="auto"/>
          </w:tcPr>
          <w:p w14:paraId="07A4F30F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 – Prelegere didactică</w:t>
            </w:r>
          </w:p>
        </w:tc>
        <w:tc>
          <w:tcPr>
            <w:tcW w:w="3798" w:type="dxa"/>
            <w:shd w:val="clear" w:color="auto" w:fill="auto"/>
          </w:tcPr>
          <w:p w14:paraId="5E0D3CB2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210</w:t>
            </w:r>
          </w:p>
        </w:tc>
      </w:tr>
      <w:tr w:rsidR="0094230A" w14:paraId="29024CF4" w14:textId="77777777" w:rsidTr="00150E57">
        <w:tc>
          <w:tcPr>
            <w:tcW w:w="2628" w:type="dxa"/>
            <w:shd w:val="clear" w:color="auto" w:fill="auto"/>
          </w:tcPr>
          <w:p w14:paraId="3AFB4EE9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iulie ora 12.45</w:t>
            </w:r>
          </w:p>
        </w:tc>
        <w:tc>
          <w:tcPr>
            <w:tcW w:w="3150" w:type="dxa"/>
            <w:shd w:val="clear" w:color="auto" w:fill="auto"/>
          </w:tcPr>
          <w:p w14:paraId="560F1CBB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PP– Prelegere publică</w:t>
            </w:r>
          </w:p>
        </w:tc>
        <w:tc>
          <w:tcPr>
            <w:tcW w:w="3798" w:type="dxa"/>
            <w:shd w:val="clear" w:color="auto" w:fill="auto"/>
          </w:tcPr>
          <w:p w14:paraId="1CCE14D7" w14:textId="77777777" w:rsidR="0094230A" w:rsidRDefault="0094230A" w:rsidP="00150E5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210</w:t>
            </w:r>
          </w:p>
        </w:tc>
      </w:tr>
    </w:tbl>
    <w:p w14:paraId="584F061B" w14:textId="77777777" w:rsidR="0094230A" w:rsidRPr="001C6AC3" w:rsidRDefault="0094230A" w:rsidP="0094230A">
      <w:pPr>
        <w:rPr>
          <w:rFonts w:ascii="Times New Roman" w:hAnsi="Times New Roman"/>
          <w:sz w:val="24"/>
          <w:szCs w:val="24"/>
        </w:rPr>
      </w:pPr>
    </w:p>
    <w:p w14:paraId="78EB924A" w14:textId="6D288DF3" w:rsidR="00831DCC" w:rsidRDefault="0094230A" w:rsidP="00F164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Președinte Comisie de concurs,</w:t>
      </w:r>
    </w:p>
    <w:p w14:paraId="2942DCEB" w14:textId="1D459A12" w:rsidR="0094230A" w:rsidRPr="00C16E59" w:rsidRDefault="0094230A" w:rsidP="00F164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Conf. univ. dr. Mihaela Bucuță</w:t>
      </w:r>
    </w:p>
    <w:sectPr w:rsidR="0094230A" w:rsidRPr="00C16E59" w:rsidSect="00D713B3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71309" w14:textId="77777777" w:rsidR="003934A8" w:rsidRDefault="003934A8" w:rsidP="0044289F">
      <w:pPr>
        <w:spacing w:after="0" w:line="240" w:lineRule="auto"/>
      </w:pPr>
      <w:r>
        <w:separator/>
      </w:r>
    </w:p>
  </w:endnote>
  <w:endnote w:type="continuationSeparator" w:id="0">
    <w:p w14:paraId="019801BF" w14:textId="77777777" w:rsidR="003934A8" w:rsidRDefault="003934A8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CF2B" w14:textId="77777777" w:rsidR="005237EB" w:rsidRPr="00E93C2B" w:rsidRDefault="0000000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w:pict w14:anchorId="59D4E1AD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275.9pt;margin-top:5.4pt;width:252.9pt;height:46.5pt;z-index:3" stroked="f">
          <v:textbox style="mso-next-textbox:#_x0000_s1042">
            <w:txbxContent>
              <w:p w14:paraId="052409F7" w14:textId="77777777"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Tel.: +40 269 21.60.68</w:t>
                </w:r>
              </w:p>
              <w:p w14:paraId="529F093E" w14:textId="77777777"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Fax: +40 269 23.29.66</w:t>
                </w:r>
              </w:p>
              <w:p w14:paraId="3A32786C" w14:textId="77777777"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E-mail: dep.psihologie@ulbsibiu.ro</w:t>
                </w:r>
              </w:p>
              <w:p w14:paraId="3D42AC77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56E29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6pt;height:7.2pt">
          <v:imagedata r:id="rId1" o:title=""/>
        </v:shape>
        <o:OLEObject Type="Embed" ProgID="CorelDraw.Graphic.15" ShapeID="_x0000_i1027" DrawAspect="Content" ObjectID="_1782288408" r:id="rId2"/>
      </w:object>
    </w:r>
    <w:r>
      <w:rPr>
        <w:rFonts w:ascii="Helvetica" w:hAnsi="Helvetica" w:cs="Helvetica"/>
        <w:noProof/>
        <w:color w:val="0B2F63"/>
      </w:rPr>
      <w:pict w14:anchorId="4CC5B2E2">
        <v:shape id="Text Box 2" o:spid="_x0000_s1039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14:paraId="260BEB2D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3249D7CB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55E8544C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14:paraId="5A956283" w14:textId="77777777"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2FF116C8" w14:textId="77777777"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4F03B7C5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4573F" w14:textId="77777777" w:rsidR="003934A8" w:rsidRDefault="003934A8" w:rsidP="0044289F">
      <w:pPr>
        <w:spacing w:after="0" w:line="240" w:lineRule="auto"/>
      </w:pPr>
      <w:r>
        <w:separator/>
      </w:r>
    </w:p>
  </w:footnote>
  <w:footnote w:type="continuationSeparator" w:id="0">
    <w:p w14:paraId="1D79057A" w14:textId="77777777" w:rsidR="003934A8" w:rsidRDefault="003934A8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E48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8619BF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3A81563" w14:textId="77777777" w:rsidR="00E748EE" w:rsidRPr="00FA5219" w:rsidRDefault="0000000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6871232A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1040">
            <w:txbxContent>
              <w:p w14:paraId="576C5FB1" w14:textId="77777777"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r w:rsidRPr="00391BE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 “Lucian Blaga” din Sibiu</w:t>
                </w:r>
              </w:p>
              <w:p w14:paraId="739FF019" w14:textId="77777777"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 de Ştiinţe Socio-Umane</w:t>
                </w:r>
              </w:p>
              <w:p w14:paraId="59CAF760" w14:textId="77777777"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5A81074C" w14:textId="77777777"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Departamentul Psihologie </w:t>
                </w:r>
              </w:p>
              <w:p w14:paraId="2301DE41" w14:textId="77777777" w:rsidR="008937D2" w:rsidRDefault="008937D2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19B82FD1" w14:textId="77777777" w:rsidR="00CF2DEE" w:rsidRPr="00DB42BB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4A0F3459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="006D6566">
      <w:rPr>
        <w:rFonts w:ascii="Helvetica Narrow" w:hAnsi="Helvetica Narrow" w:cs="Arial"/>
        <w:b/>
        <w:color w:val="0B2F63"/>
        <w:sz w:val="26"/>
        <w:szCs w:val="26"/>
        <w:lang w:val="ro-RO"/>
      </w:rPr>
      <w:pict w14:anchorId="575E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49.8pt">
          <v:imagedata r:id="rId1" o:title="LOGO-NOU_2020_coli antet"/>
        </v:shape>
      </w:pict>
    </w:r>
  </w:p>
  <w:p w14:paraId="22495095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1A520E5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7280FF73">
        <v:shape id="_x0000_i1026" type="#_x0000_t75" style="width:525.6pt;height:7.2pt">
          <v:imagedata r:id="rId2" o:title=""/>
        </v:shape>
        <o:OLEObject Type="Embed" ProgID="CorelDraw.Graphic.15" ShapeID="_x0000_i1026" DrawAspect="Content" ObjectID="_178228840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9F6AC5"/>
    <w:multiLevelType w:val="hybridMultilevel"/>
    <w:tmpl w:val="925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623"/>
    <w:multiLevelType w:val="hybridMultilevel"/>
    <w:tmpl w:val="221E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E4E"/>
    <w:multiLevelType w:val="hybridMultilevel"/>
    <w:tmpl w:val="10A4B6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0FC"/>
    <w:multiLevelType w:val="hybridMultilevel"/>
    <w:tmpl w:val="19AC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CBD"/>
    <w:multiLevelType w:val="hybridMultilevel"/>
    <w:tmpl w:val="1248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30C0"/>
    <w:multiLevelType w:val="hybridMultilevel"/>
    <w:tmpl w:val="68FC2DC4"/>
    <w:lvl w:ilvl="0" w:tplc="E3F23750">
      <w:start w:val="10"/>
      <w:numFmt w:val="bullet"/>
      <w:lvlText w:val="-"/>
      <w:lvlJc w:val="left"/>
      <w:pPr>
        <w:ind w:left="720" w:hanging="360"/>
      </w:pPr>
      <w:rPr>
        <w:rFonts w:ascii="Aptos" w:eastAsia="Calibri" w:hAnsi="Apt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41A5"/>
    <w:multiLevelType w:val="hybridMultilevel"/>
    <w:tmpl w:val="8BE4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A2E"/>
    <w:multiLevelType w:val="hybridMultilevel"/>
    <w:tmpl w:val="2A6A8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2337"/>
    <w:multiLevelType w:val="hybridMultilevel"/>
    <w:tmpl w:val="609C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29EA"/>
    <w:multiLevelType w:val="hybridMultilevel"/>
    <w:tmpl w:val="80863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1C3C"/>
    <w:multiLevelType w:val="hybridMultilevel"/>
    <w:tmpl w:val="BA86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304D"/>
    <w:multiLevelType w:val="multilevel"/>
    <w:tmpl w:val="92CE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57FCF"/>
    <w:multiLevelType w:val="hybridMultilevel"/>
    <w:tmpl w:val="D8968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6B26"/>
    <w:multiLevelType w:val="hybridMultilevel"/>
    <w:tmpl w:val="03D0A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4174"/>
    <w:multiLevelType w:val="hybridMultilevel"/>
    <w:tmpl w:val="914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2782"/>
    <w:multiLevelType w:val="hybridMultilevel"/>
    <w:tmpl w:val="20A60A86"/>
    <w:lvl w:ilvl="0" w:tplc="C2DE48EE">
      <w:numFmt w:val="bullet"/>
      <w:lvlText w:val="-"/>
      <w:lvlJc w:val="left"/>
      <w:pPr>
        <w:ind w:left="18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7" w15:restartNumberingAfterBreak="0">
    <w:nsid w:val="4C1349B2"/>
    <w:multiLevelType w:val="hybridMultilevel"/>
    <w:tmpl w:val="EE76D62C"/>
    <w:lvl w:ilvl="0" w:tplc="45AE95E4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8E04E7"/>
    <w:multiLevelType w:val="hybridMultilevel"/>
    <w:tmpl w:val="D6980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D4F"/>
    <w:multiLevelType w:val="hybridMultilevel"/>
    <w:tmpl w:val="E4344D44"/>
    <w:lvl w:ilvl="0" w:tplc="705E5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34F2"/>
    <w:multiLevelType w:val="hybridMultilevel"/>
    <w:tmpl w:val="8438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4E3C"/>
    <w:multiLevelType w:val="hybridMultilevel"/>
    <w:tmpl w:val="1CAA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50CE0"/>
    <w:multiLevelType w:val="hybridMultilevel"/>
    <w:tmpl w:val="A21A429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3933C28"/>
    <w:multiLevelType w:val="hybridMultilevel"/>
    <w:tmpl w:val="CA0A79E4"/>
    <w:lvl w:ilvl="0" w:tplc="929CF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1E8"/>
    <w:multiLevelType w:val="hybridMultilevel"/>
    <w:tmpl w:val="CA0A79E4"/>
    <w:lvl w:ilvl="0" w:tplc="929CF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4D2C"/>
    <w:multiLevelType w:val="hybridMultilevel"/>
    <w:tmpl w:val="E36C5876"/>
    <w:lvl w:ilvl="0" w:tplc="45F89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1F7B16"/>
    <w:multiLevelType w:val="hybridMultilevel"/>
    <w:tmpl w:val="4BBE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49F2"/>
    <w:multiLevelType w:val="hybridMultilevel"/>
    <w:tmpl w:val="F4DE8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698D"/>
    <w:multiLevelType w:val="hybridMultilevel"/>
    <w:tmpl w:val="D31A3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5090"/>
    <w:multiLevelType w:val="hybridMultilevel"/>
    <w:tmpl w:val="9FF0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F3E2E"/>
    <w:multiLevelType w:val="hybridMultilevel"/>
    <w:tmpl w:val="1CFAEF68"/>
    <w:lvl w:ilvl="0" w:tplc="C69607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02088551">
    <w:abstractNumId w:val="0"/>
  </w:num>
  <w:num w:numId="2" w16cid:durableId="1882398673">
    <w:abstractNumId w:val="12"/>
  </w:num>
  <w:num w:numId="3" w16cid:durableId="709842715">
    <w:abstractNumId w:val="17"/>
  </w:num>
  <w:num w:numId="4" w16cid:durableId="837694278">
    <w:abstractNumId w:val="10"/>
  </w:num>
  <w:num w:numId="5" w16cid:durableId="719012875">
    <w:abstractNumId w:val="18"/>
  </w:num>
  <w:num w:numId="6" w16cid:durableId="845484942">
    <w:abstractNumId w:val="25"/>
  </w:num>
  <w:num w:numId="7" w16cid:durableId="1769233155">
    <w:abstractNumId w:val="22"/>
  </w:num>
  <w:num w:numId="8" w16cid:durableId="1395160239">
    <w:abstractNumId w:val="14"/>
  </w:num>
  <w:num w:numId="9" w16cid:durableId="1949971419">
    <w:abstractNumId w:val="7"/>
  </w:num>
  <w:num w:numId="10" w16cid:durableId="1406612926">
    <w:abstractNumId w:val="4"/>
  </w:num>
  <w:num w:numId="11" w16cid:durableId="1672024527">
    <w:abstractNumId w:val="16"/>
  </w:num>
  <w:num w:numId="12" w16cid:durableId="331219759">
    <w:abstractNumId w:val="27"/>
  </w:num>
  <w:num w:numId="13" w16cid:durableId="1758284238">
    <w:abstractNumId w:val="8"/>
  </w:num>
  <w:num w:numId="14" w16cid:durableId="1399863988">
    <w:abstractNumId w:val="24"/>
  </w:num>
  <w:num w:numId="15" w16cid:durableId="1883201931">
    <w:abstractNumId w:val="30"/>
  </w:num>
  <w:num w:numId="16" w16cid:durableId="1131481654">
    <w:abstractNumId w:val="28"/>
  </w:num>
  <w:num w:numId="17" w16cid:durableId="550460710">
    <w:abstractNumId w:val="23"/>
  </w:num>
  <w:num w:numId="18" w16cid:durableId="2079595346">
    <w:abstractNumId w:val="2"/>
  </w:num>
  <w:num w:numId="19" w16cid:durableId="319893016">
    <w:abstractNumId w:val="5"/>
  </w:num>
  <w:num w:numId="20" w16cid:durableId="1932273958">
    <w:abstractNumId w:val="20"/>
  </w:num>
  <w:num w:numId="21" w16cid:durableId="1735348978">
    <w:abstractNumId w:val="29"/>
  </w:num>
  <w:num w:numId="22" w16cid:durableId="1763724478">
    <w:abstractNumId w:val="3"/>
  </w:num>
  <w:num w:numId="23" w16cid:durableId="399208443">
    <w:abstractNumId w:val="13"/>
  </w:num>
  <w:num w:numId="24" w16cid:durableId="568346850">
    <w:abstractNumId w:val="15"/>
  </w:num>
  <w:num w:numId="25" w16cid:durableId="1072115885">
    <w:abstractNumId w:val="9"/>
  </w:num>
  <w:num w:numId="26" w16cid:durableId="1080130937">
    <w:abstractNumId w:val="21"/>
  </w:num>
  <w:num w:numId="27" w16cid:durableId="1511142480">
    <w:abstractNumId w:val="1"/>
  </w:num>
  <w:num w:numId="28" w16cid:durableId="425927601">
    <w:abstractNumId w:val="19"/>
  </w:num>
  <w:num w:numId="29" w16cid:durableId="1424179136">
    <w:abstractNumId w:val="6"/>
  </w:num>
  <w:num w:numId="30" w16cid:durableId="566308780">
    <w:abstractNumId w:val="26"/>
  </w:num>
  <w:num w:numId="31" w16cid:durableId="1475175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1AB"/>
    <w:rsid w:val="00003C1B"/>
    <w:rsid w:val="00004283"/>
    <w:rsid w:val="00004CD9"/>
    <w:rsid w:val="00023BE0"/>
    <w:rsid w:val="000242DD"/>
    <w:rsid w:val="00030817"/>
    <w:rsid w:val="00031701"/>
    <w:rsid w:val="000336DB"/>
    <w:rsid w:val="000372EA"/>
    <w:rsid w:val="00053FA3"/>
    <w:rsid w:val="0005517B"/>
    <w:rsid w:val="00062E5D"/>
    <w:rsid w:val="000666F2"/>
    <w:rsid w:val="00073380"/>
    <w:rsid w:val="000758AD"/>
    <w:rsid w:val="0008027A"/>
    <w:rsid w:val="00080BAF"/>
    <w:rsid w:val="000826D7"/>
    <w:rsid w:val="00093C41"/>
    <w:rsid w:val="00094E16"/>
    <w:rsid w:val="00096E2E"/>
    <w:rsid w:val="000A3C0F"/>
    <w:rsid w:val="000A5308"/>
    <w:rsid w:val="000B523B"/>
    <w:rsid w:val="000C0452"/>
    <w:rsid w:val="000C327A"/>
    <w:rsid w:val="000C797B"/>
    <w:rsid w:val="000D3962"/>
    <w:rsid w:val="00105B39"/>
    <w:rsid w:val="00114111"/>
    <w:rsid w:val="0011514F"/>
    <w:rsid w:val="00115F39"/>
    <w:rsid w:val="001169B3"/>
    <w:rsid w:val="00122DEA"/>
    <w:rsid w:val="00122E19"/>
    <w:rsid w:val="001350E0"/>
    <w:rsid w:val="001446BE"/>
    <w:rsid w:val="0015293D"/>
    <w:rsid w:val="00165CFC"/>
    <w:rsid w:val="00167E3B"/>
    <w:rsid w:val="001815FE"/>
    <w:rsid w:val="00182033"/>
    <w:rsid w:val="00183267"/>
    <w:rsid w:val="00196352"/>
    <w:rsid w:val="001A04F3"/>
    <w:rsid w:val="001A7EFE"/>
    <w:rsid w:val="001B036B"/>
    <w:rsid w:val="001B647F"/>
    <w:rsid w:val="001C5469"/>
    <w:rsid w:val="001D0992"/>
    <w:rsid w:val="001D3404"/>
    <w:rsid w:val="001D3428"/>
    <w:rsid w:val="001D43BA"/>
    <w:rsid w:val="001D78F2"/>
    <w:rsid w:val="001E320A"/>
    <w:rsid w:val="001E5E67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34B2"/>
    <w:rsid w:val="00275499"/>
    <w:rsid w:val="0029200B"/>
    <w:rsid w:val="002A7EFA"/>
    <w:rsid w:val="002B0320"/>
    <w:rsid w:val="002C0C83"/>
    <w:rsid w:val="002C6B6C"/>
    <w:rsid w:val="002E2400"/>
    <w:rsid w:val="002E3AA6"/>
    <w:rsid w:val="002E5404"/>
    <w:rsid w:val="002E553F"/>
    <w:rsid w:val="002E708E"/>
    <w:rsid w:val="002F1180"/>
    <w:rsid w:val="002F3BD6"/>
    <w:rsid w:val="002F61F5"/>
    <w:rsid w:val="003127D5"/>
    <w:rsid w:val="00314BA6"/>
    <w:rsid w:val="003414A8"/>
    <w:rsid w:val="003474BA"/>
    <w:rsid w:val="00355381"/>
    <w:rsid w:val="00361179"/>
    <w:rsid w:val="0036196C"/>
    <w:rsid w:val="00363069"/>
    <w:rsid w:val="0036453D"/>
    <w:rsid w:val="00371E48"/>
    <w:rsid w:val="003724F7"/>
    <w:rsid w:val="0038039A"/>
    <w:rsid w:val="00381114"/>
    <w:rsid w:val="00391BE1"/>
    <w:rsid w:val="00392ABB"/>
    <w:rsid w:val="003934A8"/>
    <w:rsid w:val="003B26A7"/>
    <w:rsid w:val="003C433C"/>
    <w:rsid w:val="003D2C4D"/>
    <w:rsid w:val="003E3709"/>
    <w:rsid w:val="003E65A4"/>
    <w:rsid w:val="003F2D17"/>
    <w:rsid w:val="0040122E"/>
    <w:rsid w:val="00405ABF"/>
    <w:rsid w:val="004125D6"/>
    <w:rsid w:val="0042388E"/>
    <w:rsid w:val="004245A5"/>
    <w:rsid w:val="00432B85"/>
    <w:rsid w:val="00441C84"/>
    <w:rsid w:val="0044289F"/>
    <w:rsid w:val="00454BE0"/>
    <w:rsid w:val="0048509B"/>
    <w:rsid w:val="0048779D"/>
    <w:rsid w:val="00491DC1"/>
    <w:rsid w:val="004A15C9"/>
    <w:rsid w:val="004A1A69"/>
    <w:rsid w:val="004B34DA"/>
    <w:rsid w:val="004C1A16"/>
    <w:rsid w:val="004C6F58"/>
    <w:rsid w:val="004D0B56"/>
    <w:rsid w:val="004D1131"/>
    <w:rsid w:val="004D12CB"/>
    <w:rsid w:val="004D39F3"/>
    <w:rsid w:val="004E01E3"/>
    <w:rsid w:val="004E7E4B"/>
    <w:rsid w:val="004F0C39"/>
    <w:rsid w:val="004F3D0E"/>
    <w:rsid w:val="00503183"/>
    <w:rsid w:val="005117A6"/>
    <w:rsid w:val="005237EB"/>
    <w:rsid w:val="00541E25"/>
    <w:rsid w:val="00545BE9"/>
    <w:rsid w:val="00552ABB"/>
    <w:rsid w:val="00553B72"/>
    <w:rsid w:val="005811D8"/>
    <w:rsid w:val="00581384"/>
    <w:rsid w:val="005862C1"/>
    <w:rsid w:val="00596625"/>
    <w:rsid w:val="005A51E2"/>
    <w:rsid w:val="005A5DB2"/>
    <w:rsid w:val="005B3830"/>
    <w:rsid w:val="005B4C1F"/>
    <w:rsid w:val="005B6B7E"/>
    <w:rsid w:val="005C2CE9"/>
    <w:rsid w:val="005C4AF8"/>
    <w:rsid w:val="005D26D9"/>
    <w:rsid w:val="005E04F2"/>
    <w:rsid w:val="00606C44"/>
    <w:rsid w:val="00611EFA"/>
    <w:rsid w:val="00622113"/>
    <w:rsid w:val="00624269"/>
    <w:rsid w:val="006310D1"/>
    <w:rsid w:val="00634985"/>
    <w:rsid w:val="00634C16"/>
    <w:rsid w:val="00635472"/>
    <w:rsid w:val="00657517"/>
    <w:rsid w:val="00661A65"/>
    <w:rsid w:val="006671E6"/>
    <w:rsid w:val="00670D78"/>
    <w:rsid w:val="00672FAA"/>
    <w:rsid w:val="00675B13"/>
    <w:rsid w:val="006810E0"/>
    <w:rsid w:val="006941B2"/>
    <w:rsid w:val="006970E4"/>
    <w:rsid w:val="006B7D25"/>
    <w:rsid w:val="006D4DE3"/>
    <w:rsid w:val="006D61E2"/>
    <w:rsid w:val="006D6566"/>
    <w:rsid w:val="006D65FE"/>
    <w:rsid w:val="006E5EEF"/>
    <w:rsid w:val="006E62D5"/>
    <w:rsid w:val="006F2316"/>
    <w:rsid w:val="006F4192"/>
    <w:rsid w:val="006F4CFF"/>
    <w:rsid w:val="0070305A"/>
    <w:rsid w:val="00706BDB"/>
    <w:rsid w:val="00710EB1"/>
    <w:rsid w:val="00712EB7"/>
    <w:rsid w:val="007160E0"/>
    <w:rsid w:val="00726115"/>
    <w:rsid w:val="007316D1"/>
    <w:rsid w:val="00733241"/>
    <w:rsid w:val="0073349A"/>
    <w:rsid w:val="00741F19"/>
    <w:rsid w:val="0074382B"/>
    <w:rsid w:val="00746F27"/>
    <w:rsid w:val="007577FE"/>
    <w:rsid w:val="0076373A"/>
    <w:rsid w:val="00766DEB"/>
    <w:rsid w:val="007751D9"/>
    <w:rsid w:val="00781FEF"/>
    <w:rsid w:val="00785279"/>
    <w:rsid w:val="007956EE"/>
    <w:rsid w:val="007976DE"/>
    <w:rsid w:val="007A5F88"/>
    <w:rsid w:val="007B08B2"/>
    <w:rsid w:val="007B2B6E"/>
    <w:rsid w:val="007B594F"/>
    <w:rsid w:val="007D3A4C"/>
    <w:rsid w:val="007D6192"/>
    <w:rsid w:val="007F17C0"/>
    <w:rsid w:val="007F7AC8"/>
    <w:rsid w:val="00811062"/>
    <w:rsid w:val="00812EEA"/>
    <w:rsid w:val="00831DCC"/>
    <w:rsid w:val="00837086"/>
    <w:rsid w:val="00842776"/>
    <w:rsid w:val="00861935"/>
    <w:rsid w:val="00863BB2"/>
    <w:rsid w:val="00866D3C"/>
    <w:rsid w:val="00870DF9"/>
    <w:rsid w:val="00891A0A"/>
    <w:rsid w:val="008937D2"/>
    <w:rsid w:val="00895032"/>
    <w:rsid w:val="008A6E02"/>
    <w:rsid w:val="008B2137"/>
    <w:rsid w:val="008B2D05"/>
    <w:rsid w:val="008E16A1"/>
    <w:rsid w:val="008F54D4"/>
    <w:rsid w:val="00900CED"/>
    <w:rsid w:val="009045E6"/>
    <w:rsid w:val="00920985"/>
    <w:rsid w:val="00926588"/>
    <w:rsid w:val="00930BB2"/>
    <w:rsid w:val="0094230A"/>
    <w:rsid w:val="0094302F"/>
    <w:rsid w:val="00943E39"/>
    <w:rsid w:val="00946F31"/>
    <w:rsid w:val="00950E47"/>
    <w:rsid w:val="0095285A"/>
    <w:rsid w:val="0097130E"/>
    <w:rsid w:val="00976AAA"/>
    <w:rsid w:val="0099256D"/>
    <w:rsid w:val="00993842"/>
    <w:rsid w:val="009942C6"/>
    <w:rsid w:val="009A3118"/>
    <w:rsid w:val="009B0F2C"/>
    <w:rsid w:val="009B6FA7"/>
    <w:rsid w:val="009B7A06"/>
    <w:rsid w:val="009C554C"/>
    <w:rsid w:val="009D57F5"/>
    <w:rsid w:val="009E106A"/>
    <w:rsid w:val="009E29C4"/>
    <w:rsid w:val="009E5DF8"/>
    <w:rsid w:val="009E6233"/>
    <w:rsid w:val="009F3FFF"/>
    <w:rsid w:val="009F48E0"/>
    <w:rsid w:val="009F7D19"/>
    <w:rsid w:val="00A27494"/>
    <w:rsid w:val="00A34304"/>
    <w:rsid w:val="00A3733A"/>
    <w:rsid w:val="00A54E13"/>
    <w:rsid w:val="00A65BB7"/>
    <w:rsid w:val="00A664B5"/>
    <w:rsid w:val="00A7291D"/>
    <w:rsid w:val="00A857C2"/>
    <w:rsid w:val="00A86101"/>
    <w:rsid w:val="00AA695C"/>
    <w:rsid w:val="00AB26E9"/>
    <w:rsid w:val="00AC0993"/>
    <w:rsid w:val="00AC0E73"/>
    <w:rsid w:val="00AC152D"/>
    <w:rsid w:val="00AC66D8"/>
    <w:rsid w:val="00AD1A2A"/>
    <w:rsid w:val="00AD2D02"/>
    <w:rsid w:val="00AE467E"/>
    <w:rsid w:val="00AF143A"/>
    <w:rsid w:val="00AF32B1"/>
    <w:rsid w:val="00AF767D"/>
    <w:rsid w:val="00B01BEF"/>
    <w:rsid w:val="00B10FF3"/>
    <w:rsid w:val="00B37C2A"/>
    <w:rsid w:val="00B41117"/>
    <w:rsid w:val="00B64BDF"/>
    <w:rsid w:val="00B728E5"/>
    <w:rsid w:val="00B73BD2"/>
    <w:rsid w:val="00B8502E"/>
    <w:rsid w:val="00B90A5B"/>
    <w:rsid w:val="00B922DD"/>
    <w:rsid w:val="00BB0A1F"/>
    <w:rsid w:val="00BB5E30"/>
    <w:rsid w:val="00BD5A18"/>
    <w:rsid w:val="00BD5BF9"/>
    <w:rsid w:val="00BE2B34"/>
    <w:rsid w:val="00BE57D6"/>
    <w:rsid w:val="00BF0F71"/>
    <w:rsid w:val="00BF3343"/>
    <w:rsid w:val="00C07459"/>
    <w:rsid w:val="00C13F10"/>
    <w:rsid w:val="00C14441"/>
    <w:rsid w:val="00C16A63"/>
    <w:rsid w:val="00C16E59"/>
    <w:rsid w:val="00C2433D"/>
    <w:rsid w:val="00C30085"/>
    <w:rsid w:val="00C3020D"/>
    <w:rsid w:val="00C37F55"/>
    <w:rsid w:val="00C40D60"/>
    <w:rsid w:val="00C41B16"/>
    <w:rsid w:val="00C51CD2"/>
    <w:rsid w:val="00C622D0"/>
    <w:rsid w:val="00C80715"/>
    <w:rsid w:val="00C80A84"/>
    <w:rsid w:val="00C85973"/>
    <w:rsid w:val="00C92695"/>
    <w:rsid w:val="00CA15B3"/>
    <w:rsid w:val="00CA7E47"/>
    <w:rsid w:val="00CB79B8"/>
    <w:rsid w:val="00CC0141"/>
    <w:rsid w:val="00CC1072"/>
    <w:rsid w:val="00CC6697"/>
    <w:rsid w:val="00CD3356"/>
    <w:rsid w:val="00CD3844"/>
    <w:rsid w:val="00CE788D"/>
    <w:rsid w:val="00CF2DEE"/>
    <w:rsid w:val="00CF3842"/>
    <w:rsid w:val="00D0040B"/>
    <w:rsid w:val="00D17760"/>
    <w:rsid w:val="00D35CDE"/>
    <w:rsid w:val="00D379BB"/>
    <w:rsid w:val="00D40FFB"/>
    <w:rsid w:val="00D41EC7"/>
    <w:rsid w:val="00D440FE"/>
    <w:rsid w:val="00D469AD"/>
    <w:rsid w:val="00D713B3"/>
    <w:rsid w:val="00D72000"/>
    <w:rsid w:val="00D82294"/>
    <w:rsid w:val="00D903E9"/>
    <w:rsid w:val="00D91AB4"/>
    <w:rsid w:val="00DB42BB"/>
    <w:rsid w:val="00DB7AFB"/>
    <w:rsid w:val="00DC5E42"/>
    <w:rsid w:val="00DD67FA"/>
    <w:rsid w:val="00DD7629"/>
    <w:rsid w:val="00DE4641"/>
    <w:rsid w:val="00DE618C"/>
    <w:rsid w:val="00DF1B1D"/>
    <w:rsid w:val="00DF2146"/>
    <w:rsid w:val="00E109DB"/>
    <w:rsid w:val="00E160FE"/>
    <w:rsid w:val="00E16ED0"/>
    <w:rsid w:val="00E210BF"/>
    <w:rsid w:val="00E314C5"/>
    <w:rsid w:val="00E33285"/>
    <w:rsid w:val="00E33DCD"/>
    <w:rsid w:val="00E37CC3"/>
    <w:rsid w:val="00E57227"/>
    <w:rsid w:val="00E6061D"/>
    <w:rsid w:val="00E6085C"/>
    <w:rsid w:val="00E62EBE"/>
    <w:rsid w:val="00E652E2"/>
    <w:rsid w:val="00E748EE"/>
    <w:rsid w:val="00E823DF"/>
    <w:rsid w:val="00E83221"/>
    <w:rsid w:val="00E83951"/>
    <w:rsid w:val="00E93C2B"/>
    <w:rsid w:val="00EA1C03"/>
    <w:rsid w:val="00EA3E28"/>
    <w:rsid w:val="00EA7E0F"/>
    <w:rsid w:val="00EB2542"/>
    <w:rsid w:val="00EB545D"/>
    <w:rsid w:val="00EB666D"/>
    <w:rsid w:val="00EC5693"/>
    <w:rsid w:val="00ED2908"/>
    <w:rsid w:val="00ED405D"/>
    <w:rsid w:val="00ED7426"/>
    <w:rsid w:val="00EE245B"/>
    <w:rsid w:val="00EE4E21"/>
    <w:rsid w:val="00EF5C8D"/>
    <w:rsid w:val="00F1153E"/>
    <w:rsid w:val="00F148BE"/>
    <w:rsid w:val="00F16443"/>
    <w:rsid w:val="00F219BC"/>
    <w:rsid w:val="00F3178A"/>
    <w:rsid w:val="00F370DB"/>
    <w:rsid w:val="00F4037A"/>
    <w:rsid w:val="00F41E7B"/>
    <w:rsid w:val="00F47845"/>
    <w:rsid w:val="00F47C4C"/>
    <w:rsid w:val="00F53E70"/>
    <w:rsid w:val="00F5672C"/>
    <w:rsid w:val="00F57737"/>
    <w:rsid w:val="00F64B94"/>
    <w:rsid w:val="00F6698B"/>
    <w:rsid w:val="00F73F3D"/>
    <w:rsid w:val="00F75968"/>
    <w:rsid w:val="00F75EFA"/>
    <w:rsid w:val="00F77DDA"/>
    <w:rsid w:val="00F806DF"/>
    <w:rsid w:val="00F84E69"/>
    <w:rsid w:val="00F9093E"/>
    <w:rsid w:val="00F976A4"/>
    <w:rsid w:val="00FA2B23"/>
    <w:rsid w:val="00FA46DE"/>
    <w:rsid w:val="00FA5219"/>
    <w:rsid w:val="00FA6679"/>
    <w:rsid w:val="00FB42B3"/>
    <w:rsid w:val="00FB7789"/>
    <w:rsid w:val="00FC264B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8AA4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FA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0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2E708E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0031AB"/>
    <w:pPr>
      <w:spacing w:after="160" w:line="259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99E-43D7-4FC3-B5E3-302C88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Mihaela Bucuţă</cp:lastModifiedBy>
  <cp:revision>81</cp:revision>
  <cp:lastPrinted>2020-10-22T10:46:00Z</cp:lastPrinted>
  <dcterms:created xsi:type="dcterms:W3CDTF">2020-10-22T13:06:00Z</dcterms:created>
  <dcterms:modified xsi:type="dcterms:W3CDTF">2024-07-12T08:20:00Z</dcterms:modified>
</cp:coreProperties>
</file>