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A994" w14:textId="77777777" w:rsidR="001A332B" w:rsidRPr="00B360C7" w:rsidRDefault="001A332B" w:rsidP="001A332B">
      <w:pPr>
        <w:pStyle w:val="Heading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Pr="00B360C7">
        <w:rPr>
          <w:rFonts w:ascii="Times New Roman" w:hAnsi="Times New Roman" w:cs="Times New Roman"/>
          <w:sz w:val="28"/>
          <w:szCs w:val="28"/>
        </w:rPr>
        <w:t xml:space="preserve">alendar </w:t>
      </w:r>
      <w:proofErr w:type="spellStart"/>
      <w:r w:rsidRPr="00B360C7">
        <w:rPr>
          <w:rFonts w:ascii="Times New Roman" w:hAnsi="Times New Roman" w:cs="Times New Roman"/>
          <w:sz w:val="28"/>
          <w:szCs w:val="28"/>
        </w:rPr>
        <w:t>Admitere</w:t>
      </w:r>
      <w:proofErr w:type="spellEnd"/>
      <w:r w:rsidRPr="00B360C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6CD443EB" w14:textId="77777777" w:rsidR="001A332B" w:rsidRPr="009726B9" w:rsidRDefault="001A332B" w:rsidP="001A332B">
      <w:pPr>
        <w:pStyle w:val="Heading2"/>
        <w:rPr>
          <w:rFonts w:ascii="Times New Roman" w:hAnsi="Times New Roman" w:cs="Times New Roman"/>
        </w:rPr>
      </w:pPr>
      <w:r w:rsidRPr="00EF2663">
        <w:rPr>
          <w:rFonts w:ascii="Times New Roman" w:hAnsi="Times New Roman" w:cs="Times New Roman"/>
        </w:rPr>
        <w:t>FACULTATEA DE ȘTIINȚE SOCIO-UMANE</w:t>
      </w:r>
    </w:p>
    <w:p w14:paraId="263E6E35" w14:textId="77777777" w:rsidR="001A332B" w:rsidRDefault="001A332B" w:rsidP="001A332B">
      <w:pPr>
        <w:pStyle w:val="BodyTextIndent"/>
        <w:spacing w:before="120" w:after="120"/>
        <w:ind w:firstLine="0"/>
        <w:rPr>
          <w:b/>
          <w:sz w:val="22"/>
          <w:szCs w:val="22"/>
          <w:u w:val="single"/>
        </w:rPr>
      </w:pPr>
      <w:r w:rsidRPr="00EF2663">
        <w:rPr>
          <w:b/>
          <w:sz w:val="22"/>
          <w:szCs w:val="22"/>
          <w:u w:val="single"/>
        </w:rPr>
        <w:t>STUDII UNIVERSITARE DE LICENŢĂ (IF și ID)</w:t>
      </w:r>
    </w:p>
    <w:tbl>
      <w:tblPr>
        <w:tblW w:w="2005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417"/>
        <w:gridCol w:w="138"/>
        <w:gridCol w:w="878"/>
        <w:gridCol w:w="1418"/>
        <w:gridCol w:w="139"/>
        <w:gridCol w:w="1401"/>
        <w:gridCol w:w="2150"/>
        <w:gridCol w:w="1359"/>
        <w:gridCol w:w="1620"/>
        <w:gridCol w:w="1613"/>
        <w:gridCol w:w="7921"/>
      </w:tblGrid>
      <w:tr w:rsidR="001A332B" w:rsidRPr="00EF2663" w14:paraId="3970EEC4" w14:textId="77777777" w:rsidTr="005219F3">
        <w:trPr>
          <w:gridAfter w:val="2"/>
          <w:wAfter w:w="9534" w:type="dxa"/>
          <w:trHeight w:val="41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4416A705" w14:textId="77777777" w:rsidR="001A332B" w:rsidRPr="00B848C4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9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34123466" w14:textId="77777777" w:rsidR="001A332B" w:rsidRPr="00B848C4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CALENDARUL CONCURSULUI DE ADMITERE</w:t>
            </w:r>
          </w:p>
        </w:tc>
      </w:tr>
      <w:tr w:rsidR="001A332B" w:rsidRPr="00EF2663" w14:paraId="50155B22" w14:textId="77777777" w:rsidTr="001A332B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5C9EB" w:themeFill="text2" w:themeFillTint="40"/>
            <w:vAlign w:val="center"/>
          </w:tcPr>
          <w:p w14:paraId="3C84BA82" w14:textId="77777777" w:rsidR="001A332B" w:rsidRPr="001A332B" w:rsidRDefault="001A332B" w:rsidP="0084609D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1A332B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Sesiunea 1 (vară)</w:t>
            </w:r>
          </w:p>
          <w:p w14:paraId="4AF3D6E1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078764C9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332B">
              <w:rPr>
                <w:rFonts w:ascii="Times New Roman" w:hAnsi="Times New Roman" w:cs="Times New Roman"/>
                <w:b/>
                <w:lang w:val="ro-RO"/>
              </w:rPr>
              <w:t>Concurs de admitere pe bază de dosare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5C9EB" w:themeFill="text2" w:themeFillTint="40"/>
          </w:tcPr>
          <w:p w14:paraId="70322DD6" w14:textId="77777777" w:rsidR="001A332B" w:rsidRPr="001A332B" w:rsidRDefault="001A332B" w:rsidP="0084609D">
            <w:pPr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1A332B">
              <w:rPr>
                <w:rFonts w:ascii="Times New Roman" w:hAnsi="Times New Roman" w:cs="Times New Roman"/>
                <w:b/>
                <w:lang w:val="ro-RO"/>
              </w:rPr>
              <w:t>Concurs mixt</w:t>
            </w:r>
          </w:p>
        </w:tc>
      </w:tr>
      <w:tr w:rsidR="001A332B" w:rsidRPr="00EF2663" w14:paraId="10795863" w14:textId="77777777" w:rsidTr="001A332B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5C9EB" w:themeFill="text2" w:themeFillTint="40"/>
            <w:vAlign w:val="center"/>
          </w:tcPr>
          <w:p w14:paraId="5E5612DF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271EE7F4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14:paraId="67B5478A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Teologie protestantă pastorală</w:t>
            </w:r>
          </w:p>
          <w:p w14:paraId="30867969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(în limba germană)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  <w:vAlign w:val="center"/>
          </w:tcPr>
          <w:p w14:paraId="31EC89C9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Conservare </w:t>
            </w:r>
          </w:p>
          <w:p w14:paraId="5A6EB949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și restaurare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C9EB" w:themeFill="text2" w:themeFillTint="40"/>
          </w:tcPr>
          <w:p w14:paraId="64C71A7B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szCs w:val="20"/>
                <w:lang w:val="ro-RO"/>
              </w:rPr>
            </w:pPr>
          </w:p>
          <w:p w14:paraId="454FCF47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szCs w:val="20"/>
                <w:lang w:val="ro-RO"/>
              </w:rPr>
            </w:pPr>
          </w:p>
          <w:p w14:paraId="21CFB488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Psihologie</w:t>
            </w:r>
          </w:p>
          <w:p w14:paraId="384D81CD" w14:textId="77777777" w:rsidR="001A332B" w:rsidRP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szCs w:val="20"/>
                <w:lang w:val="ro-RO"/>
              </w:rPr>
            </w:pPr>
            <w:r w:rsidRPr="001A332B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perioada</w:t>
            </w:r>
          </w:p>
        </w:tc>
      </w:tr>
      <w:tr w:rsidR="001A332B" w:rsidRPr="00EF2663" w14:paraId="14FFF01A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408950" w14:textId="77777777" w:rsidR="001A332B" w:rsidRPr="00B848C4" w:rsidRDefault="001A332B" w:rsidP="0084609D">
            <w:pPr>
              <w:pStyle w:val="Frspaiere1"/>
              <w:spacing w:before="120" w:after="120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Pre-înscriere: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07025" w14:textId="77777777" w:rsid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66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0A1E" w14:textId="77777777" w:rsid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17</w:t>
            </w:r>
            <w:r w:rsidRPr="008F648E">
              <w:rPr>
                <w:rFonts w:ascii="Times New Roman" w:hAnsi="Times New Roman" w:cs="Times New Roman"/>
                <w:b/>
                <w:bCs/>
                <w:lang w:val="ro-RO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4</w:t>
            </w:r>
            <w:r w:rsidRPr="008F648E">
              <w:rPr>
                <w:rFonts w:ascii="Times New Roman" w:hAnsi="Times New Roman" w:cs="Times New Roman"/>
                <w:b/>
                <w:bCs/>
                <w:lang w:val="ro-RO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Pr="008F648E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13</w:t>
            </w:r>
            <w:r w:rsidRPr="008F648E">
              <w:rPr>
                <w:rFonts w:ascii="Times New Roman" w:hAnsi="Times New Roman" w:cs="Times New Roman"/>
                <w:b/>
                <w:bCs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</w:p>
        </w:tc>
      </w:tr>
      <w:tr w:rsidR="001A332B" w:rsidRPr="00EF2663" w14:paraId="0B36C557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AC8B2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Perioada de înscriere a candidaților: 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37CB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14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19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4C7F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14</w:t>
            </w: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19</w:t>
            </w: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color w:val="FFFFFF"/>
                <w:lang w:val="ro-RO"/>
              </w:rPr>
              <w:t>–</w:t>
            </w: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979B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96AE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14.07.2026-19.07.2026</w:t>
            </w:r>
          </w:p>
        </w:tc>
      </w:tr>
      <w:tr w:rsidR="001A332B" w:rsidRPr="00EF2663" w14:paraId="779066D2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3D5EA4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Validarea dosarelor candidaților: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490B9" w14:textId="77777777" w:rsidR="001A332B" w:rsidRPr="008F648E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  <w:r w:rsidRPr="008F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8F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8F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C633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sz w:val="24"/>
                <w:szCs w:val="24"/>
              </w:rPr>
              <w:t>14.07.2026-19.07.2026</w:t>
            </w:r>
          </w:p>
        </w:tc>
      </w:tr>
      <w:tr w:rsidR="001A332B" w:rsidRPr="00EF2663" w14:paraId="7772BF7B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C57BC6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Concurs fizic: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A53F1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30583" w14:textId="77777777" w:rsidR="001A332B" w:rsidRPr="00B848C4" w:rsidRDefault="001A332B" w:rsidP="0084609D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5EEF" w14:textId="77777777" w:rsidR="001A332B" w:rsidRPr="00B848C4" w:rsidRDefault="001A332B" w:rsidP="0084609D">
            <w:pPr>
              <w:pStyle w:val="Frspaiere1"/>
              <w:pBdr>
                <w:between w:val="nil"/>
              </w:pBd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1E9D7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color w:val="000000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21.07.2026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B00E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96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21.07.2026-23.07.2026</w:t>
            </w:r>
          </w:p>
        </w:tc>
      </w:tr>
      <w:tr w:rsidR="001A332B" w:rsidRPr="00EF2663" w14:paraId="0CD96F93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8CCF2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Concurs online: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B0BC0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E8230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5698B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C7F1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796AE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---------</w:t>
            </w:r>
          </w:p>
        </w:tc>
      </w:tr>
      <w:tr w:rsidR="001A332B" w:rsidRPr="00EF2663" w14:paraId="695922E7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9A1A2B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Afişarea</w:t>
            </w:r>
            <w:proofErr w:type="spellEnd"/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 rezultatelor: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AAD34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  23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val="ro-RO"/>
              </w:rPr>
              <w:t xml:space="preserve"> –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659A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23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AA41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96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21-23.07.2026</w:t>
            </w:r>
          </w:p>
        </w:tc>
      </w:tr>
      <w:tr w:rsidR="001A332B" w:rsidRPr="00EF2663" w14:paraId="60CEB194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CE6F7" w14:textId="77777777" w:rsidR="001A332B" w:rsidRPr="00B848C4" w:rsidRDefault="001A332B" w:rsidP="0084609D">
            <w:pPr>
              <w:pStyle w:val="Frspaiere1"/>
              <w:spacing w:before="20" w:after="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Contestații: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4C8C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7C668740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8DC7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sz w:val="24"/>
                <w:szCs w:val="24"/>
              </w:rPr>
              <w:t>22-24.07.2026</w:t>
            </w:r>
          </w:p>
        </w:tc>
      </w:tr>
      <w:tr w:rsidR="001A332B" w:rsidRPr="00EF2663" w14:paraId="7C6E1F74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7F73FF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Liste după contestații: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91F9CB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8B9D5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sz w:val="24"/>
                <w:szCs w:val="24"/>
              </w:rPr>
              <w:t>23-25.07.2026</w:t>
            </w:r>
          </w:p>
        </w:tc>
      </w:tr>
      <w:tr w:rsidR="001A332B" w:rsidRPr="00EF2663" w14:paraId="03485F95" w14:textId="77777777" w:rsidTr="005219F3">
        <w:trPr>
          <w:gridAfter w:val="2"/>
          <w:wAfter w:w="9534" w:type="dxa"/>
          <w:trHeight w:val="629"/>
        </w:trPr>
        <w:tc>
          <w:tcPr>
            <w:tcW w:w="15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7B9A7BE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Confirmare locuri și depunere cereri redistribuire: 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864EE94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>Online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7356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(doar pentru locuri cu taxă)</w:t>
            </w:r>
          </w:p>
          <w:p w14:paraId="6552A6B2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B848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</w:t>
            </w:r>
            <w:r w:rsidRPr="00B848C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exclusiv după afișarea listelor după contestații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EFA1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96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23.07.2026-27.07.2026</w:t>
            </w:r>
          </w:p>
          <w:p w14:paraId="46E2BBB8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1A332B" w:rsidRPr="00EF2663" w14:paraId="2A74BE18" w14:textId="77777777" w:rsidTr="005219F3">
        <w:trPr>
          <w:trHeight w:val="207"/>
        </w:trPr>
        <w:tc>
          <w:tcPr>
            <w:tcW w:w="155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879386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333E99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lang w:val="ro-RO"/>
              </w:rPr>
              <w:t>Fizic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1F8E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– 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.07.202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 ( cu excepția zilei de 26.07)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D13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796AE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23.07.2026-27.07.2026; </w:t>
            </w:r>
            <w:r w:rsidRPr="00796AE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*</w:t>
            </w:r>
            <w:r w:rsidRPr="00796A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inclusiv ziua de 26 daca </w:t>
            </w:r>
            <w:proofErr w:type="spellStart"/>
            <w:r w:rsidRPr="00796A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>exam</w:t>
            </w:r>
            <w:proofErr w:type="spellEnd"/>
            <w:r w:rsidRPr="00796AE6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o-RO"/>
              </w:rPr>
              <w:t xml:space="preserve"> este in 23 iulie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14:paraId="300D7C5F" w14:textId="77777777" w:rsidR="001A332B" w:rsidRPr="00EF2663" w:rsidRDefault="001A332B" w:rsidP="0084609D">
            <w:pPr>
              <w:suppressAutoHyphens w:val="0"/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7921" w:type="dxa"/>
            <w:vAlign w:val="center"/>
          </w:tcPr>
          <w:p w14:paraId="106915C4" w14:textId="77777777" w:rsidR="001A332B" w:rsidRPr="00EF2663" w:rsidRDefault="001A332B" w:rsidP="0084609D">
            <w:pPr>
              <w:suppressAutoHyphens w:val="0"/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1A332B" w:rsidRPr="00EF2663" w14:paraId="73FAF20A" w14:textId="77777777" w:rsidTr="005219F3">
        <w:trPr>
          <w:gridAfter w:val="2"/>
          <w:wAfter w:w="9534" w:type="dxa"/>
          <w:trHeight w:val="20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AD79E8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Liste după confirmări și redistribuire:</w:t>
            </w:r>
          </w:p>
        </w:tc>
        <w:tc>
          <w:tcPr>
            <w:tcW w:w="64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A954B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3A2E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sz w:val="24"/>
                <w:szCs w:val="24"/>
              </w:rPr>
              <w:t>28.07.2026</w:t>
            </w:r>
          </w:p>
        </w:tc>
      </w:tr>
      <w:tr w:rsidR="001A332B" w:rsidRPr="00EF2663" w14:paraId="4B42A497" w14:textId="77777777" w:rsidTr="005219F3">
        <w:trPr>
          <w:gridAfter w:val="2"/>
          <w:wAfter w:w="9534" w:type="dxa"/>
          <w:trHeight w:val="70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246915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Confirmare locuri după redistribuire: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49C7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.07.202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B60F0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29.07-30.07.2026</w:t>
            </w:r>
          </w:p>
        </w:tc>
      </w:tr>
      <w:tr w:rsidR="001A332B" w:rsidRPr="00EF2663" w14:paraId="6714FF28" w14:textId="77777777" w:rsidTr="005219F3">
        <w:trPr>
          <w:gridAfter w:val="2"/>
          <w:wAfter w:w="9534" w:type="dxa"/>
          <w:trHeight w:val="416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B100AF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Rezultate finale:</w:t>
            </w:r>
          </w:p>
        </w:tc>
        <w:tc>
          <w:tcPr>
            <w:tcW w:w="64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0C85" w14:textId="77777777" w:rsidR="001A332B" w:rsidRPr="008F648E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8F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8F64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2715" w14:textId="77777777" w:rsidR="001A332B" w:rsidRPr="00796AE6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96A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31.07.2026</w:t>
            </w:r>
          </w:p>
        </w:tc>
      </w:tr>
      <w:tr w:rsidR="001A332B" w:rsidRPr="00B848C4" w14:paraId="14D2330B" w14:textId="77777777" w:rsidTr="005219F3">
        <w:trPr>
          <w:gridAfter w:val="2"/>
          <w:wAfter w:w="9534" w:type="dxa"/>
          <w:trHeight w:val="27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2B8D9A05" w14:textId="77777777" w:rsidR="001A332B" w:rsidRPr="00B848C4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</w:p>
        </w:tc>
        <w:tc>
          <w:tcPr>
            <w:tcW w:w="9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725A7F4A" w14:textId="77777777" w:rsidR="001A332B" w:rsidRPr="00B848C4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CALENDARUL CONCURSULUI DE ADMITERE</w:t>
            </w:r>
          </w:p>
        </w:tc>
      </w:tr>
      <w:tr w:rsidR="001A332B" w:rsidRPr="00B848C4" w14:paraId="2751D02E" w14:textId="77777777" w:rsidTr="00BA1E36">
        <w:trPr>
          <w:gridAfter w:val="2"/>
          <w:wAfter w:w="9534" w:type="dxa"/>
          <w:trHeight w:val="306"/>
        </w:trPr>
        <w:tc>
          <w:tcPr>
            <w:tcW w:w="243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BDD6EE"/>
            <w:vAlign w:val="center"/>
          </w:tcPr>
          <w:p w14:paraId="5EFCFBE5" w14:textId="77777777" w:rsidR="001A332B" w:rsidRPr="004F04C2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F04C2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Sesiunea 2 (toamnă)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2A58644C" w14:textId="77777777" w:rsidR="001A332B" w:rsidRPr="004F04C2" w:rsidRDefault="001A332B" w:rsidP="0084609D">
            <w:pPr>
              <w:pStyle w:val="Frspaiere1"/>
              <w:spacing w:before="60" w:after="60"/>
              <w:jc w:val="center"/>
              <w:rPr>
                <w:rFonts w:ascii="Times New Roman" w:eastAsia="Noto Sans CJK SC" w:hAnsi="Times New Roman" w:cs="Times New Roman"/>
                <w:b/>
                <w:sz w:val="20"/>
                <w:szCs w:val="20"/>
                <w:lang w:val="ro-RO" w:bidi="hi-IN"/>
              </w:rPr>
            </w:pPr>
            <w:r w:rsidRPr="004F04C2">
              <w:rPr>
                <w:rFonts w:ascii="Times New Roman" w:eastAsia="Noto Sans CJK SC" w:hAnsi="Times New Roman" w:cs="Times New Roman"/>
                <w:b/>
                <w:sz w:val="20"/>
                <w:szCs w:val="20"/>
                <w:lang w:val="ro-RO" w:bidi="hi-IN"/>
              </w:rPr>
              <w:t>Concurs de admitere pe bază de dosare</w:t>
            </w:r>
          </w:p>
        </w:tc>
        <w:tc>
          <w:tcPr>
            <w:tcW w:w="65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6EE"/>
          </w:tcPr>
          <w:p w14:paraId="1C0C84DD" w14:textId="77777777" w:rsidR="001A332B" w:rsidRPr="00B848C4" w:rsidRDefault="001A332B" w:rsidP="0084609D">
            <w:pPr>
              <w:pStyle w:val="Frspaiere1"/>
              <w:spacing w:before="60" w:after="60"/>
              <w:jc w:val="center"/>
              <w:rPr>
                <w:rFonts w:ascii="Times New Roman" w:eastAsia="Noto Sans CJK SC" w:hAnsi="Times New Roman" w:cs="Times New Roman"/>
                <w:b/>
                <w:lang w:val="ro-RO" w:bidi="hi-IN"/>
              </w:rPr>
            </w:pPr>
            <w:r w:rsidRPr="004F04C2">
              <w:rPr>
                <w:rFonts w:ascii="Times New Roman" w:eastAsia="Noto Sans CJK SC" w:hAnsi="Times New Roman" w:cs="Times New Roman"/>
                <w:b/>
                <w:sz w:val="20"/>
                <w:szCs w:val="20"/>
                <w:lang w:val="ro-RO" w:bidi="hi-IN"/>
              </w:rPr>
              <w:t>Concurs mixt</w:t>
            </w:r>
          </w:p>
        </w:tc>
      </w:tr>
      <w:tr w:rsidR="001A332B" w:rsidRPr="00B848C4" w14:paraId="0E5B92AE" w14:textId="77777777" w:rsidTr="00DD13FD">
        <w:trPr>
          <w:gridAfter w:val="2"/>
          <w:wAfter w:w="9534" w:type="dxa"/>
          <w:trHeight w:val="496"/>
        </w:trPr>
        <w:tc>
          <w:tcPr>
            <w:tcW w:w="243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BDD6EE"/>
            <w:vAlign w:val="center"/>
          </w:tcPr>
          <w:p w14:paraId="08AC298A" w14:textId="77777777" w:rsidR="001A332B" w:rsidRPr="004F04C2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4FC248C8" w14:textId="77777777" w:rsidR="001A332B" w:rsidRPr="004F04C2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3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6B6EFC97" w14:textId="77777777" w:rsidR="001A332B" w:rsidRPr="004F04C2" w:rsidRDefault="001A332B" w:rsidP="0084609D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4F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Teologie protestantă pastorală </w:t>
            </w:r>
            <w:r w:rsidRPr="004F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(în limba germană)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vAlign w:val="center"/>
          </w:tcPr>
          <w:p w14:paraId="1BDD2831" w14:textId="77777777" w:rsidR="001A332B" w:rsidRPr="004F04C2" w:rsidRDefault="001A332B" w:rsidP="0084609D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4F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Conservare </w:t>
            </w:r>
            <w:r w:rsidRPr="004F04C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și restaurare</w:t>
            </w:r>
          </w:p>
        </w:tc>
      </w:tr>
      <w:tr w:rsidR="001A332B" w:rsidRPr="00B848C4" w14:paraId="465B5A7C" w14:textId="77777777" w:rsidTr="005219F3">
        <w:trPr>
          <w:gridAfter w:val="2"/>
          <w:wAfter w:w="9534" w:type="dxa"/>
          <w:trHeight w:val="553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16DD7F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lastRenderedPageBreak/>
              <w:t xml:space="preserve">Perioada de înscriere: 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C4B80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9125D" w14:textId="77777777" w:rsidR="001A332B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14:paraId="30B261B6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332B" w:rsidRPr="00B848C4" w14:paraId="5E28D0F7" w14:textId="77777777" w:rsidTr="005219F3">
        <w:trPr>
          <w:gridAfter w:val="2"/>
          <w:wAfter w:w="9534" w:type="dxa"/>
          <w:trHeight w:val="561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B18F2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Validarea dosarelor candidaților: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8C3D8" w14:textId="77777777" w:rsidR="001A332B" w:rsidRPr="00B848C4" w:rsidRDefault="001A332B" w:rsidP="0084609D">
            <w:pPr>
              <w:pStyle w:val="BodyTextIndent"/>
              <w:tabs>
                <w:tab w:val="left" w:pos="449"/>
              </w:tabs>
              <w:ind w:firstLine="0"/>
              <w:jc w:val="center"/>
              <w:rPr>
                <w:szCs w:val="24"/>
                <w:lang w:bidi="ar-SA"/>
              </w:rPr>
            </w:pPr>
            <w:r>
              <w:rPr>
                <w:szCs w:val="24"/>
                <w:lang w:bidi="ar-SA"/>
              </w:rPr>
              <w:t>27</w:t>
            </w:r>
            <w:r w:rsidRPr="00B848C4">
              <w:rPr>
                <w:szCs w:val="24"/>
                <w:lang w:bidi="ar-SA"/>
              </w:rPr>
              <w:t>.0</w:t>
            </w:r>
            <w:r>
              <w:rPr>
                <w:szCs w:val="24"/>
                <w:lang w:bidi="ar-SA"/>
              </w:rPr>
              <w:t>8</w:t>
            </w:r>
            <w:r w:rsidRPr="00B848C4">
              <w:rPr>
                <w:szCs w:val="24"/>
                <w:lang w:bidi="ar-SA"/>
              </w:rPr>
              <w:t>.202</w:t>
            </w:r>
            <w:r>
              <w:rPr>
                <w:szCs w:val="24"/>
                <w:lang w:bidi="ar-SA"/>
              </w:rPr>
              <w:t>6</w:t>
            </w:r>
            <w:r w:rsidRPr="00B848C4">
              <w:rPr>
                <w:szCs w:val="24"/>
                <w:lang w:bidi="ar-SA"/>
              </w:rPr>
              <w:t xml:space="preserve"> – </w:t>
            </w:r>
            <w:r>
              <w:rPr>
                <w:szCs w:val="24"/>
                <w:lang w:bidi="ar-SA"/>
              </w:rPr>
              <w:t>30</w:t>
            </w:r>
            <w:r w:rsidRPr="00B848C4">
              <w:rPr>
                <w:szCs w:val="24"/>
                <w:lang w:bidi="ar-SA"/>
              </w:rPr>
              <w:t>.0</w:t>
            </w:r>
            <w:r>
              <w:rPr>
                <w:szCs w:val="24"/>
                <w:lang w:bidi="ar-SA"/>
              </w:rPr>
              <w:t>8</w:t>
            </w:r>
            <w:r w:rsidRPr="00B848C4">
              <w:rPr>
                <w:szCs w:val="24"/>
                <w:lang w:bidi="ar-SA"/>
              </w:rPr>
              <w:t>.202</w:t>
            </w:r>
            <w:r>
              <w:rPr>
                <w:szCs w:val="24"/>
                <w:lang w:bidi="ar-SA"/>
              </w:rPr>
              <w:t>6</w:t>
            </w:r>
            <w:r w:rsidRPr="00B848C4">
              <w:rPr>
                <w:szCs w:val="24"/>
                <w:lang w:bidi="ar-SA"/>
              </w:rPr>
              <w:t xml:space="preserve"> </w:t>
            </w:r>
            <w:r w:rsidRPr="00B848C4">
              <w:rPr>
                <w:color w:val="FFFFFF"/>
                <w:szCs w:val="24"/>
                <w:lang w:bidi="ar-SA"/>
              </w:rPr>
              <w:t xml:space="preserve">–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E1DB2" w14:textId="77777777" w:rsidR="001A332B" w:rsidRPr="00B848C4" w:rsidRDefault="001A332B" w:rsidP="0084609D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  <w:r w:rsidRPr="00B848C4">
              <w:rPr>
                <w:rFonts w:ascii="Times New Roman" w:eastAsia="Times New Roman" w:hAnsi="Times New Roman" w:cs="Times New Roman"/>
              </w:rPr>
              <w:t>.0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B848C4">
              <w:rPr>
                <w:rFonts w:ascii="Times New Roman" w:eastAsia="Times New Roman" w:hAnsi="Times New Roman" w:cs="Times New Roman"/>
              </w:rPr>
              <w:t>.202</w:t>
            </w:r>
            <w:r>
              <w:rPr>
                <w:rFonts w:ascii="Times New Roman" w:eastAsia="Times New Roman" w:hAnsi="Times New Roman" w:cs="Times New Roman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</w:rPr>
              <w:t xml:space="preserve">– </w:t>
            </w:r>
          </w:p>
          <w:p w14:paraId="09B6029E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B848C4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848C4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(ora 12:00)</w:t>
            </w:r>
          </w:p>
        </w:tc>
        <w:tc>
          <w:tcPr>
            <w:tcW w:w="51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F2FC8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B848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848C4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848C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848C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A332B" w:rsidRPr="00B848C4" w14:paraId="4B0DF754" w14:textId="77777777" w:rsidTr="005219F3">
        <w:trPr>
          <w:gridAfter w:val="2"/>
          <w:wAfter w:w="9534" w:type="dxa"/>
          <w:trHeight w:val="359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E56E3E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Concurs fizic: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32A8D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1786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74147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1337" w14:textId="77777777" w:rsidR="001A332B" w:rsidRPr="00B848C4" w:rsidRDefault="001A332B" w:rsidP="0084609D">
            <w:pPr>
              <w:pStyle w:val="Frspaiere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1A332B" w:rsidRPr="00B848C4" w14:paraId="4B835CAA" w14:textId="77777777" w:rsidTr="005219F3">
        <w:trPr>
          <w:gridAfter w:val="2"/>
          <w:wAfter w:w="9534" w:type="dxa"/>
          <w:trHeight w:val="359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61CE4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Concurs online:</w:t>
            </w:r>
          </w:p>
        </w:tc>
        <w:tc>
          <w:tcPr>
            <w:tcW w:w="2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4CB1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- - - - - - -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DF180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B848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6951D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B848C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- - - - - - - </w:t>
            </w:r>
          </w:p>
        </w:tc>
      </w:tr>
      <w:tr w:rsidR="001A332B" w:rsidRPr="00B848C4" w14:paraId="39F7B59E" w14:textId="77777777" w:rsidTr="005219F3">
        <w:trPr>
          <w:gridAfter w:val="2"/>
          <w:wAfter w:w="9534" w:type="dxa"/>
          <w:trHeight w:val="409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86CB84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proofErr w:type="spellStart"/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Afişarea</w:t>
            </w:r>
            <w:proofErr w:type="spellEnd"/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 rezultatelor: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A2DB2" w14:textId="77777777" w:rsid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  <w:r w:rsidRPr="00B848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1A332B" w:rsidRPr="00B848C4" w14:paraId="7E0E267C" w14:textId="77777777" w:rsidTr="005219F3">
        <w:trPr>
          <w:gridAfter w:val="2"/>
          <w:wAfter w:w="9534" w:type="dxa"/>
          <w:trHeight w:val="318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F51D3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Contestații: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0D47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14:paraId="2E513FED" w14:textId="77777777" w:rsid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A332B" w:rsidRPr="00B848C4" w14:paraId="28C848A9" w14:textId="77777777" w:rsidTr="005219F3">
        <w:trPr>
          <w:gridAfter w:val="2"/>
          <w:wAfter w:w="9534" w:type="dxa"/>
          <w:trHeight w:val="421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75682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Liste după contestații: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EB5FB" w14:textId="77777777" w:rsidR="001A332B" w:rsidRPr="00B848C4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A332B" w:rsidRPr="00B848C4" w14:paraId="0A9E3FCB" w14:textId="77777777" w:rsidTr="005219F3">
        <w:trPr>
          <w:gridAfter w:val="2"/>
          <w:wAfter w:w="9534" w:type="dxa"/>
          <w:trHeight w:val="780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6983325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 xml:space="preserve">Confirmare locuri și depunere cereri redistribuire: 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7EECB50" w14:textId="77777777" w:rsidR="001A332B" w:rsidRDefault="001A332B" w:rsidP="0084609D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04</w:t>
            </w:r>
            <w:r w:rsidRPr="00B848C4">
              <w:rPr>
                <w:rFonts w:ascii="Times New Roman" w:eastAsia="Times New Roman" w:hAnsi="Times New Roman" w:cs="Times New Roman"/>
                <w:b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  <w:r w:rsidRPr="00B848C4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b/>
              </w:rPr>
              <w:t>09</w:t>
            </w:r>
            <w:r w:rsidRPr="00B848C4">
              <w:rPr>
                <w:rFonts w:ascii="Times New Roman" w:eastAsia="Times New Roman" w:hAnsi="Times New Roman" w:cs="Times New Roman"/>
                <w:b/>
                <w:color w:val="000000"/>
              </w:rPr>
              <w:t>.09.202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</w:t>
            </w:r>
          </w:p>
          <w:p w14:paraId="5EFA90BB" w14:textId="77777777" w:rsidR="001A332B" w:rsidRPr="00B848C4" w:rsidRDefault="001A332B" w:rsidP="0084609D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exceptia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zilei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de 06.09</w:t>
            </w:r>
          </w:p>
          <w:p w14:paraId="4D8F3983" w14:textId="77777777" w:rsidR="001A332B" w:rsidRPr="00B848C4" w:rsidRDefault="001A332B" w:rsidP="0084609D">
            <w:pPr>
              <w:pBdr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1A332B" w:rsidRPr="00B848C4" w14:paraId="57E05777" w14:textId="77777777" w:rsidTr="005219F3">
        <w:trPr>
          <w:gridAfter w:val="2"/>
          <w:wAfter w:w="9534" w:type="dxa"/>
          <w:trHeight w:val="571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02031E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Liste după redistribuire: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94D5" w14:textId="77777777" w:rsid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A332B" w:rsidRPr="00B848C4" w14:paraId="23FBA30F" w14:textId="77777777" w:rsidTr="005219F3">
        <w:trPr>
          <w:gridAfter w:val="2"/>
          <w:wAfter w:w="9534" w:type="dxa"/>
          <w:trHeight w:val="747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8850E3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Confirmare locuri după redistribuire: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FA72" w14:textId="77777777" w:rsidR="001A332B" w:rsidRDefault="001A332B" w:rsidP="0084609D">
            <w:pPr>
              <w:pStyle w:val="Frspaiere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6-12.09.2026</w:t>
            </w:r>
          </w:p>
        </w:tc>
      </w:tr>
      <w:tr w:rsidR="001A332B" w:rsidRPr="00EF2663" w14:paraId="5C838827" w14:textId="77777777" w:rsidTr="005219F3">
        <w:trPr>
          <w:gridAfter w:val="2"/>
          <w:wAfter w:w="9534" w:type="dxa"/>
          <w:trHeight w:val="350"/>
        </w:trPr>
        <w:tc>
          <w:tcPr>
            <w:tcW w:w="2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B4068" w14:textId="77777777" w:rsidR="001A332B" w:rsidRPr="00B848C4" w:rsidRDefault="001A332B" w:rsidP="0084609D">
            <w:pPr>
              <w:pStyle w:val="Frspaiere1"/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</w:pPr>
            <w:r w:rsidRPr="00B848C4">
              <w:rPr>
                <w:rFonts w:ascii="Times New Roman" w:eastAsia="Times New Roman" w:hAnsi="Times New Roman" w:cs="Times New Roman"/>
                <w:b/>
                <w:bCs/>
                <w:szCs w:val="20"/>
                <w:lang w:val="ro-RO"/>
              </w:rPr>
              <w:t>Rezultate finale:</w:t>
            </w:r>
          </w:p>
        </w:tc>
        <w:tc>
          <w:tcPr>
            <w:tcW w:w="80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93F9" w14:textId="77777777" w:rsidR="001A332B" w:rsidRDefault="001A332B" w:rsidP="0084609D">
            <w:pPr>
              <w:pStyle w:val="Frspaiere1"/>
              <w:ind w:left="176" w:right="-362" w:hanging="280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B848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14:paraId="3D0B320F" w14:textId="77777777" w:rsidR="001A332B" w:rsidRDefault="001A332B" w:rsidP="001A332B">
      <w:pPr>
        <w:pStyle w:val="BodyTextIndent"/>
        <w:tabs>
          <w:tab w:val="left" w:pos="720"/>
        </w:tabs>
        <w:spacing w:before="120" w:after="60"/>
        <w:ind w:firstLine="0"/>
        <w:rPr>
          <w:bCs/>
        </w:rPr>
      </w:pPr>
    </w:p>
    <w:p w14:paraId="718C46E2" w14:textId="77777777" w:rsidR="001A332B" w:rsidRPr="0065470B" w:rsidRDefault="001A332B" w:rsidP="001A332B">
      <w:pPr>
        <w:pStyle w:val="BodyTextIndent"/>
        <w:tabs>
          <w:tab w:val="left" w:pos="720"/>
        </w:tabs>
        <w:spacing w:before="120" w:after="60"/>
        <w:ind w:firstLine="0"/>
        <w:rPr>
          <w:b/>
          <w:color w:val="C00000"/>
        </w:rPr>
      </w:pPr>
      <w:r w:rsidRPr="0065470B">
        <w:rPr>
          <w:bCs/>
        </w:rPr>
        <w:t xml:space="preserve">Examenul de admitere la programul de studii </w:t>
      </w:r>
      <w:r w:rsidRPr="0065470B">
        <w:rPr>
          <w:bCs/>
          <w:i/>
          <w:iCs/>
          <w:szCs w:val="24"/>
        </w:rPr>
        <w:t xml:space="preserve">Pedagogia </w:t>
      </w:r>
      <w:proofErr w:type="spellStart"/>
      <w:r w:rsidRPr="0065470B">
        <w:rPr>
          <w:bCs/>
          <w:i/>
          <w:iCs/>
          <w:szCs w:val="24"/>
        </w:rPr>
        <w:t>învăţământului</w:t>
      </w:r>
      <w:proofErr w:type="spellEnd"/>
      <w:r w:rsidRPr="0065470B">
        <w:rPr>
          <w:bCs/>
          <w:i/>
          <w:iCs/>
          <w:szCs w:val="24"/>
        </w:rPr>
        <w:t xml:space="preserve"> primar </w:t>
      </w:r>
      <w:proofErr w:type="spellStart"/>
      <w:r w:rsidRPr="0065470B">
        <w:rPr>
          <w:bCs/>
          <w:i/>
          <w:iCs/>
          <w:szCs w:val="24"/>
        </w:rPr>
        <w:t>şi</w:t>
      </w:r>
      <w:proofErr w:type="spellEnd"/>
      <w:r w:rsidRPr="0065470B">
        <w:rPr>
          <w:bCs/>
          <w:i/>
          <w:iCs/>
          <w:szCs w:val="24"/>
        </w:rPr>
        <w:t xml:space="preserve"> </w:t>
      </w:r>
      <w:proofErr w:type="spellStart"/>
      <w:r w:rsidRPr="0065470B">
        <w:rPr>
          <w:bCs/>
          <w:i/>
          <w:iCs/>
          <w:szCs w:val="24"/>
        </w:rPr>
        <w:t>preşcolar</w:t>
      </w:r>
      <w:proofErr w:type="spellEnd"/>
      <w:r w:rsidRPr="0065470B">
        <w:rPr>
          <w:bCs/>
          <w:i/>
          <w:iCs/>
          <w:szCs w:val="24"/>
        </w:rPr>
        <w:t xml:space="preserve"> în limba română </w:t>
      </w:r>
      <w:r w:rsidRPr="0065470B">
        <w:rPr>
          <w:bCs/>
          <w:szCs w:val="24"/>
        </w:rPr>
        <w:t>(PIPP lb. Română</w:t>
      </w:r>
      <w:r>
        <w:rPr>
          <w:bCs/>
          <w:szCs w:val="24"/>
        </w:rPr>
        <w:t xml:space="preserve"> -</w:t>
      </w:r>
      <w:r w:rsidRPr="0065470B">
        <w:rPr>
          <w:bCs/>
          <w:szCs w:val="24"/>
        </w:rPr>
        <w:t xml:space="preserve"> </w:t>
      </w:r>
      <w:r>
        <w:rPr>
          <w:bCs/>
          <w:szCs w:val="24"/>
        </w:rPr>
        <w:t>învățământ cu frecvență</w:t>
      </w:r>
      <w:r w:rsidRPr="0065470B">
        <w:rPr>
          <w:bCs/>
          <w:szCs w:val="24"/>
        </w:rPr>
        <w:t xml:space="preserve"> și ID) </w:t>
      </w:r>
      <w:r w:rsidRPr="0065470B">
        <w:rPr>
          <w:bCs/>
        </w:rPr>
        <w:t>va cuprinde probele de aptitudini, eliminatorii: desen, muzică, ed. fizică, dicție și proba de concurs (</w:t>
      </w:r>
      <w:proofErr w:type="spellStart"/>
      <w:r w:rsidRPr="0065470B">
        <w:rPr>
          <w:szCs w:val="24"/>
          <w:lang w:val="fr-FR"/>
        </w:rPr>
        <w:t>limba</w:t>
      </w:r>
      <w:proofErr w:type="spellEnd"/>
      <w:r w:rsidRPr="0065470B">
        <w:rPr>
          <w:szCs w:val="24"/>
          <w:lang w:val="fr-FR"/>
        </w:rPr>
        <w:t xml:space="preserve"> </w:t>
      </w:r>
      <w:proofErr w:type="spellStart"/>
      <w:r w:rsidRPr="0065470B">
        <w:rPr>
          <w:szCs w:val="24"/>
          <w:lang w:val="fr-FR"/>
        </w:rPr>
        <w:t>română</w:t>
      </w:r>
      <w:proofErr w:type="spellEnd"/>
      <w:r w:rsidRPr="0065470B">
        <w:rPr>
          <w:szCs w:val="24"/>
          <w:lang w:val="fr-FR"/>
        </w:rPr>
        <w:t xml:space="preserve"> </w:t>
      </w:r>
      <w:proofErr w:type="spellStart"/>
      <w:r w:rsidRPr="0065470B">
        <w:rPr>
          <w:szCs w:val="24"/>
          <w:lang w:val="fr-FR"/>
        </w:rPr>
        <w:t>și</w:t>
      </w:r>
      <w:proofErr w:type="spellEnd"/>
      <w:r w:rsidRPr="0065470B">
        <w:rPr>
          <w:szCs w:val="24"/>
          <w:lang w:val="fr-FR"/>
        </w:rPr>
        <w:t xml:space="preserve"> </w:t>
      </w:r>
      <w:proofErr w:type="spellStart"/>
      <w:r>
        <w:rPr>
          <w:szCs w:val="24"/>
          <w:lang w:val="fr-FR"/>
        </w:rPr>
        <w:t>matematic</w:t>
      </w:r>
      <w:proofErr w:type="spellEnd"/>
      <w:r>
        <w:rPr>
          <w:szCs w:val="24"/>
        </w:rPr>
        <w:t>ă</w:t>
      </w:r>
      <w:r w:rsidRPr="0065470B">
        <w:rPr>
          <w:bCs/>
        </w:rPr>
        <w:t xml:space="preserve">). Absolvenții liceelor pedagogice cu specializarea ”Educator-învățător” nu susțin probele de aptitudini. </w:t>
      </w:r>
      <w:proofErr w:type="spellStart"/>
      <w:r w:rsidRPr="0065470B">
        <w:rPr>
          <w:bCs/>
        </w:rPr>
        <w:t>Candidatii</w:t>
      </w:r>
      <w:proofErr w:type="spellEnd"/>
      <w:r w:rsidRPr="0065470B">
        <w:rPr>
          <w:bCs/>
        </w:rPr>
        <w:t xml:space="preserve"> care au susținut în vară probele eliminatorii și le-au promovat, fără a fi declarați admiși, pot să susțină în toamnă numai proba scrisă de concurs, fără repetarea probelor eliminatorii.</w:t>
      </w:r>
    </w:p>
    <w:p w14:paraId="2D883959" w14:textId="77777777" w:rsidR="001A332B" w:rsidRPr="00923934" w:rsidRDefault="001A332B" w:rsidP="001A332B">
      <w:pPr>
        <w:pStyle w:val="BodyTextIndent"/>
        <w:tabs>
          <w:tab w:val="left" w:pos="720"/>
        </w:tabs>
        <w:spacing w:before="120" w:after="60"/>
        <w:ind w:firstLine="0"/>
        <w:rPr>
          <w:b/>
          <w:color w:val="C00000"/>
        </w:rPr>
      </w:pPr>
      <w:r w:rsidRPr="0065470B">
        <w:rPr>
          <w:bCs/>
        </w:rPr>
        <w:t xml:space="preserve">Examenul de admitere la programul de studii </w:t>
      </w:r>
      <w:r w:rsidRPr="0065470B">
        <w:rPr>
          <w:bCs/>
          <w:i/>
          <w:iCs/>
          <w:szCs w:val="24"/>
        </w:rPr>
        <w:t xml:space="preserve">Pedagogia </w:t>
      </w:r>
      <w:proofErr w:type="spellStart"/>
      <w:r w:rsidRPr="0065470B">
        <w:rPr>
          <w:bCs/>
          <w:i/>
          <w:iCs/>
          <w:szCs w:val="24"/>
        </w:rPr>
        <w:t>învăţământului</w:t>
      </w:r>
      <w:proofErr w:type="spellEnd"/>
      <w:r w:rsidRPr="0065470B">
        <w:rPr>
          <w:bCs/>
          <w:i/>
          <w:iCs/>
          <w:szCs w:val="24"/>
        </w:rPr>
        <w:t xml:space="preserve"> primar </w:t>
      </w:r>
      <w:proofErr w:type="spellStart"/>
      <w:r w:rsidRPr="0065470B">
        <w:rPr>
          <w:bCs/>
          <w:i/>
          <w:iCs/>
          <w:szCs w:val="24"/>
        </w:rPr>
        <w:t>şi</w:t>
      </w:r>
      <w:proofErr w:type="spellEnd"/>
      <w:r w:rsidRPr="0065470B">
        <w:rPr>
          <w:bCs/>
          <w:i/>
          <w:iCs/>
          <w:szCs w:val="24"/>
        </w:rPr>
        <w:t xml:space="preserve"> </w:t>
      </w:r>
      <w:proofErr w:type="spellStart"/>
      <w:r w:rsidRPr="0065470B">
        <w:rPr>
          <w:bCs/>
          <w:i/>
          <w:iCs/>
          <w:szCs w:val="24"/>
        </w:rPr>
        <w:t>preşcolar</w:t>
      </w:r>
      <w:proofErr w:type="spellEnd"/>
      <w:r w:rsidRPr="0065470B">
        <w:rPr>
          <w:bCs/>
          <w:i/>
          <w:iCs/>
          <w:szCs w:val="24"/>
        </w:rPr>
        <w:t xml:space="preserve"> în limba germană </w:t>
      </w:r>
      <w:r w:rsidRPr="0065470B">
        <w:rPr>
          <w:bCs/>
          <w:szCs w:val="24"/>
        </w:rPr>
        <w:t xml:space="preserve">(PIPP lb. germană) </w:t>
      </w:r>
      <w:r w:rsidRPr="0065470B">
        <w:rPr>
          <w:bCs/>
        </w:rPr>
        <w:t xml:space="preserve">va cuprinde probele de aptitudini, eliminatorii: desen, muzică, ed. fizică, dicție și proba de concurs (probă scrisă de elaborare a unui text creativ în limba germană). Absolvenții liceelor pedagogice cu specializarea ”Educator-învățător” nu susțin probele de aptitudini. </w:t>
      </w:r>
      <w:proofErr w:type="spellStart"/>
      <w:r w:rsidRPr="0065470B">
        <w:rPr>
          <w:bCs/>
        </w:rPr>
        <w:t>Candidatii</w:t>
      </w:r>
      <w:proofErr w:type="spellEnd"/>
      <w:r w:rsidRPr="0065470B">
        <w:rPr>
          <w:bCs/>
        </w:rPr>
        <w:t xml:space="preserve"> care au susținut în vară probele eliminatorii și le-au promovat, fără a fi declarați admiși, pot să susțină în toamnă numai proba scrisă de concurs, fără repetarea probelor eliminatorii.</w:t>
      </w:r>
    </w:p>
    <w:p w14:paraId="5E0CDEE0" w14:textId="77777777" w:rsidR="001A332B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</w:p>
    <w:p w14:paraId="5F469DD1" w14:textId="77777777" w:rsidR="001A332B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</w:p>
    <w:p w14:paraId="20E2DBF9" w14:textId="77777777" w:rsidR="001A332B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</w:p>
    <w:p w14:paraId="2ECF2585" w14:textId="332155BC" w:rsidR="001A332B" w:rsidRPr="00E068FB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lastRenderedPageBreak/>
        <w:t>CALENDAR ADMITERE 2026</w:t>
      </w:r>
    </w:p>
    <w:p w14:paraId="5BDF399B" w14:textId="77777777" w:rsidR="001A332B" w:rsidRPr="00E068FB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</w:p>
    <w:tbl>
      <w:tblPr>
        <w:tblStyle w:val="TableGrid2"/>
        <w:tblW w:w="10615" w:type="dxa"/>
        <w:tblLook w:val="04A0" w:firstRow="1" w:lastRow="0" w:firstColumn="1" w:lastColumn="0" w:noHBand="0" w:noVBand="1"/>
      </w:tblPr>
      <w:tblGrid>
        <w:gridCol w:w="1414"/>
        <w:gridCol w:w="921"/>
        <w:gridCol w:w="2700"/>
        <w:gridCol w:w="2340"/>
        <w:gridCol w:w="3240"/>
      </w:tblGrid>
      <w:tr w:rsidR="001A332B" w:rsidRPr="00E068FB" w14:paraId="47C970A0" w14:textId="77777777" w:rsidTr="00E068FB">
        <w:tc>
          <w:tcPr>
            <w:tcW w:w="10615" w:type="dxa"/>
            <w:gridSpan w:val="5"/>
            <w:shd w:val="clear" w:color="auto" w:fill="D9D9D9" w:themeFill="background1" w:themeFillShade="D9"/>
            <w:vAlign w:val="center"/>
          </w:tcPr>
          <w:p w14:paraId="1DB1C46E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CALENDARUL CONCURSULUI DE ADMITERE</w:t>
            </w:r>
          </w:p>
        </w:tc>
      </w:tr>
      <w:tr w:rsidR="001A332B" w:rsidRPr="00E068FB" w14:paraId="0441433B" w14:textId="77777777" w:rsidTr="00E068FB">
        <w:tc>
          <w:tcPr>
            <w:tcW w:w="2335" w:type="dxa"/>
            <w:gridSpan w:val="2"/>
            <w:shd w:val="clear" w:color="auto" w:fill="D9D9D9" w:themeFill="background1" w:themeFillShade="D9"/>
            <w:vAlign w:val="center"/>
          </w:tcPr>
          <w:p w14:paraId="15F27A9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Sesiunea 1 (vară)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12561C9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Pedagogia învățământului primar și preșcolar (în limba română și germană)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0C92D07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Management educațional și Intervenții educaționale în școala incluzivă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77549E1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Program de formare psihopedagogică Nivel I și Nivel II, în regim postuniversitar</w:t>
            </w:r>
          </w:p>
        </w:tc>
      </w:tr>
      <w:tr w:rsidR="001A332B" w:rsidRPr="00E068FB" w14:paraId="46039671" w14:textId="77777777" w:rsidTr="00E068FB">
        <w:tc>
          <w:tcPr>
            <w:tcW w:w="2335" w:type="dxa"/>
            <w:gridSpan w:val="2"/>
          </w:tcPr>
          <w:p w14:paraId="56BCD984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Pre-înscriere:</w:t>
            </w:r>
          </w:p>
        </w:tc>
        <w:tc>
          <w:tcPr>
            <w:tcW w:w="5040" w:type="dxa"/>
            <w:gridSpan w:val="2"/>
            <w:vAlign w:val="center"/>
          </w:tcPr>
          <w:p w14:paraId="25F187CE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17.04.2026-12.07.2026</w:t>
            </w:r>
          </w:p>
        </w:tc>
        <w:tc>
          <w:tcPr>
            <w:tcW w:w="3240" w:type="dxa"/>
            <w:vAlign w:val="center"/>
          </w:tcPr>
          <w:p w14:paraId="3DF39E1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--------</w:t>
            </w:r>
          </w:p>
        </w:tc>
      </w:tr>
      <w:tr w:rsidR="001A332B" w:rsidRPr="00E068FB" w14:paraId="2FC9F522" w14:textId="77777777" w:rsidTr="00E068FB">
        <w:tc>
          <w:tcPr>
            <w:tcW w:w="2335" w:type="dxa"/>
            <w:gridSpan w:val="2"/>
          </w:tcPr>
          <w:p w14:paraId="12AF439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Perioada de înscriere a candidaților:</w:t>
            </w:r>
          </w:p>
        </w:tc>
        <w:tc>
          <w:tcPr>
            <w:tcW w:w="5040" w:type="dxa"/>
            <w:gridSpan w:val="2"/>
            <w:vAlign w:val="center"/>
          </w:tcPr>
          <w:p w14:paraId="68C0F03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13.07.2026-17.07.2026</w:t>
            </w:r>
          </w:p>
        </w:tc>
        <w:tc>
          <w:tcPr>
            <w:tcW w:w="3240" w:type="dxa"/>
            <w:vAlign w:val="center"/>
          </w:tcPr>
          <w:p w14:paraId="4CCB56B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03.07.2026-15.07.2026</w:t>
            </w:r>
          </w:p>
        </w:tc>
      </w:tr>
      <w:tr w:rsidR="001A332B" w:rsidRPr="00E068FB" w14:paraId="0885613D" w14:textId="77777777" w:rsidTr="00E068FB">
        <w:tc>
          <w:tcPr>
            <w:tcW w:w="2335" w:type="dxa"/>
            <w:gridSpan w:val="2"/>
          </w:tcPr>
          <w:p w14:paraId="71CDE69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Validarea dosarelor candidaților:</w:t>
            </w:r>
          </w:p>
        </w:tc>
        <w:tc>
          <w:tcPr>
            <w:tcW w:w="5040" w:type="dxa"/>
            <w:gridSpan w:val="2"/>
            <w:vAlign w:val="center"/>
          </w:tcPr>
          <w:p w14:paraId="03148634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13.07.2026-18.07.2026</w:t>
            </w:r>
          </w:p>
        </w:tc>
        <w:tc>
          <w:tcPr>
            <w:tcW w:w="3240" w:type="dxa"/>
            <w:vAlign w:val="center"/>
          </w:tcPr>
          <w:p w14:paraId="456D2DDD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03.07.2026-16.07.2026</w:t>
            </w:r>
          </w:p>
        </w:tc>
      </w:tr>
      <w:tr w:rsidR="001A332B" w:rsidRPr="00E068FB" w14:paraId="2CBDE223" w14:textId="77777777" w:rsidTr="00E068FB">
        <w:tc>
          <w:tcPr>
            <w:tcW w:w="2335" w:type="dxa"/>
            <w:gridSpan w:val="2"/>
          </w:tcPr>
          <w:p w14:paraId="7FF0257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Concurs fizic:</w:t>
            </w:r>
          </w:p>
        </w:tc>
        <w:tc>
          <w:tcPr>
            <w:tcW w:w="2700" w:type="dxa"/>
            <w:vAlign w:val="center"/>
          </w:tcPr>
          <w:p w14:paraId="3ADB45C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</w:t>
            </w:r>
          </w:p>
          <w:p w14:paraId="09112955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22.07.2026</w:t>
            </w:r>
          </w:p>
        </w:tc>
        <w:tc>
          <w:tcPr>
            <w:tcW w:w="2340" w:type="dxa"/>
            <w:vAlign w:val="center"/>
          </w:tcPr>
          <w:p w14:paraId="726B5846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  <w:tc>
          <w:tcPr>
            <w:tcW w:w="3240" w:type="dxa"/>
            <w:vAlign w:val="center"/>
          </w:tcPr>
          <w:p w14:paraId="1B2670B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</w:tc>
      </w:tr>
      <w:tr w:rsidR="001A332B" w:rsidRPr="00E068FB" w14:paraId="545EDDC7" w14:textId="77777777" w:rsidTr="00E068FB">
        <w:tc>
          <w:tcPr>
            <w:tcW w:w="2335" w:type="dxa"/>
            <w:gridSpan w:val="2"/>
          </w:tcPr>
          <w:p w14:paraId="0B99162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Concurs online:</w:t>
            </w:r>
          </w:p>
        </w:tc>
        <w:tc>
          <w:tcPr>
            <w:tcW w:w="2700" w:type="dxa"/>
            <w:vAlign w:val="center"/>
          </w:tcPr>
          <w:p w14:paraId="0AF3D44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--------</w:t>
            </w:r>
          </w:p>
        </w:tc>
        <w:tc>
          <w:tcPr>
            <w:tcW w:w="2340" w:type="dxa"/>
            <w:vAlign w:val="center"/>
          </w:tcPr>
          <w:p w14:paraId="47234FCE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21.07.2026</w:t>
            </w:r>
          </w:p>
        </w:tc>
        <w:tc>
          <w:tcPr>
            <w:tcW w:w="3240" w:type="dxa"/>
            <w:vAlign w:val="center"/>
          </w:tcPr>
          <w:p w14:paraId="30B96B8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</w:tc>
      </w:tr>
      <w:tr w:rsidR="001A332B" w:rsidRPr="00E068FB" w14:paraId="6C257BC6" w14:textId="77777777" w:rsidTr="00E068FB">
        <w:tc>
          <w:tcPr>
            <w:tcW w:w="2335" w:type="dxa"/>
            <w:gridSpan w:val="2"/>
          </w:tcPr>
          <w:p w14:paraId="566EFCEC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Afișarea rezultatelor:</w:t>
            </w:r>
          </w:p>
        </w:tc>
        <w:tc>
          <w:tcPr>
            <w:tcW w:w="2700" w:type="dxa"/>
            <w:vAlign w:val="center"/>
          </w:tcPr>
          <w:p w14:paraId="7AE9DD9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23.07.2026</w:t>
            </w:r>
          </w:p>
        </w:tc>
        <w:tc>
          <w:tcPr>
            <w:tcW w:w="2340" w:type="dxa"/>
            <w:vAlign w:val="center"/>
          </w:tcPr>
          <w:p w14:paraId="78E6233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22.07.2026</w:t>
            </w:r>
          </w:p>
        </w:tc>
        <w:tc>
          <w:tcPr>
            <w:tcW w:w="3240" w:type="dxa"/>
            <w:vAlign w:val="center"/>
          </w:tcPr>
          <w:p w14:paraId="2FE12A6E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</w:tc>
      </w:tr>
      <w:tr w:rsidR="001A332B" w:rsidRPr="00E068FB" w14:paraId="7ADAB4AB" w14:textId="77777777" w:rsidTr="00E068FB">
        <w:tc>
          <w:tcPr>
            <w:tcW w:w="2335" w:type="dxa"/>
            <w:gridSpan w:val="2"/>
          </w:tcPr>
          <w:p w14:paraId="750A558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Contestații:</w:t>
            </w:r>
          </w:p>
        </w:tc>
        <w:tc>
          <w:tcPr>
            <w:tcW w:w="2700" w:type="dxa"/>
            <w:vAlign w:val="center"/>
          </w:tcPr>
          <w:p w14:paraId="287F62B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23.07.2026</w:t>
            </w:r>
          </w:p>
        </w:tc>
        <w:tc>
          <w:tcPr>
            <w:tcW w:w="2340" w:type="dxa"/>
            <w:vAlign w:val="center"/>
          </w:tcPr>
          <w:p w14:paraId="39FB2ED8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</w:t>
            </w:r>
          </w:p>
        </w:tc>
        <w:tc>
          <w:tcPr>
            <w:tcW w:w="3240" w:type="dxa"/>
            <w:vAlign w:val="center"/>
          </w:tcPr>
          <w:p w14:paraId="7440F3ED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</w:tc>
      </w:tr>
      <w:tr w:rsidR="001A332B" w:rsidRPr="00E068FB" w14:paraId="23D6F11E" w14:textId="77777777" w:rsidTr="00E068FB">
        <w:tc>
          <w:tcPr>
            <w:tcW w:w="2335" w:type="dxa"/>
            <w:gridSpan w:val="2"/>
          </w:tcPr>
          <w:p w14:paraId="335201C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Liste după contestații.</w:t>
            </w:r>
          </w:p>
        </w:tc>
        <w:tc>
          <w:tcPr>
            <w:tcW w:w="2700" w:type="dxa"/>
            <w:vAlign w:val="center"/>
          </w:tcPr>
          <w:p w14:paraId="6C1AFA4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24.07.2026</w:t>
            </w:r>
          </w:p>
        </w:tc>
        <w:tc>
          <w:tcPr>
            <w:tcW w:w="2340" w:type="dxa"/>
            <w:vAlign w:val="center"/>
          </w:tcPr>
          <w:p w14:paraId="620108A1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24.07.2026</w:t>
            </w:r>
          </w:p>
        </w:tc>
        <w:tc>
          <w:tcPr>
            <w:tcW w:w="3240" w:type="dxa"/>
            <w:vAlign w:val="center"/>
          </w:tcPr>
          <w:p w14:paraId="5CB4EC3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17.07.2026</w:t>
            </w:r>
          </w:p>
        </w:tc>
      </w:tr>
      <w:tr w:rsidR="001A332B" w:rsidRPr="00E068FB" w14:paraId="18B3D426" w14:textId="77777777" w:rsidTr="00E068FB">
        <w:trPr>
          <w:trHeight w:val="608"/>
        </w:trPr>
        <w:tc>
          <w:tcPr>
            <w:tcW w:w="1414" w:type="dxa"/>
            <w:vMerge w:val="restart"/>
          </w:tcPr>
          <w:p w14:paraId="07ECDE6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Confirmare locuri și depunere cereri redistribuire</w:t>
            </w:r>
          </w:p>
        </w:tc>
        <w:tc>
          <w:tcPr>
            <w:tcW w:w="921" w:type="dxa"/>
            <w:vAlign w:val="center"/>
          </w:tcPr>
          <w:p w14:paraId="251CA20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Online </w:t>
            </w:r>
          </w:p>
        </w:tc>
        <w:tc>
          <w:tcPr>
            <w:tcW w:w="2700" w:type="dxa"/>
            <w:vAlign w:val="center"/>
          </w:tcPr>
          <w:p w14:paraId="567FEDF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25.07.2026-28.07.2026</w:t>
            </w:r>
          </w:p>
        </w:tc>
        <w:tc>
          <w:tcPr>
            <w:tcW w:w="2340" w:type="dxa"/>
            <w:vAlign w:val="center"/>
          </w:tcPr>
          <w:p w14:paraId="04D9AC6D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25.07.2026-28.07.2026</w:t>
            </w:r>
          </w:p>
        </w:tc>
        <w:tc>
          <w:tcPr>
            <w:tcW w:w="3240" w:type="dxa"/>
            <w:vAlign w:val="center"/>
          </w:tcPr>
          <w:p w14:paraId="2DB876D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17.07.2026-23.07.2026</w:t>
            </w:r>
          </w:p>
        </w:tc>
      </w:tr>
      <w:tr w:rsidR="001A332B" w:rsidRPr="00E068FB" w14:paraId="1977EC4C" w14:textId="77777777" w:rsidTr="00E068FB">
        <w:tc>
          <w:tcPr>
            <w:tcW w:w="1414" w:type="dxa"/>
            <w:vMerge/>
          </w:tcPr>
          <w:p w14:paraId="45DE7891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921" w:type="dxa"/>
            <w:vAlign w:val="center"/>
          </w:tcPr>
          <w:p w14:paraId="02C42673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Fizic </w:t>
            </w:r>
          </w:p>
        </w:tc>
        <w:tc>
          <w:tcPr>
            <w:tcW w:w="2700" w:type="dxa"/>
            <w:vAlign w:val="center"/>
          </w:tcPr>
          <w:p w14:paraId="3A03C01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27.07.2026-28.07.2026</w:t>
            </w:r>
          </w:p>
        </w:tc>
        <w:tc>
          <w:tcPr>
            <w:tcW w:w="2340" w:type="dxa"/>
            <w:vAlign w:val="center"/>
          </w:tcPr>
          <w:p w14:paraId="3CED736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27.07.2026-28.07.2026</w:t>
            </w:r>
          </w:p>
        </w:tc>
        <w:tc>
          <w:tcPr>
            <w:tcW w:w="3240" w:type="dxa"/>
            <w:vAlign w:val="center"/>
          </w:tcPr>
          <w:p w14:paraId="7C6FF0C1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17.07.2026</w:t>
            </w:r>
          </w:p>
          <w:p w14:paraId="6D7415D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20.07.2026-23.07.2026</w:t>
            </w:r>
          </w:p>
        </w:tc>
      </w:tr>
      <w:tr w:rsidR="001A332B" w:rsidRPr="00E068FB" w14:paraId="56EA6ACC" w14:textId="77777777" w:rsidTr="00E068FB">
        <w:tc>
          <w:tcPr>
            <w:tcW w:w="2335" w:type="dxa"/>
            <w:gridSpan w:val="2"/>
          </w:tcPr>
          <w:p w14:paraId="28B0E2D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Liste după confirmări și redistribuire:</w:t>
            </w:r>
          </w:p>
        </w:tc>
        <w:tc>
          <w:tcPr>
            <w:tcW w:w="2700" w:type="dxa"/>
            <w:vAlign w:val="center"/>
          </w:tcPr>
          <w:p w14:paraId="24FA698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29.07.2026</w:t>
            </w:r>
          </w:p>
        </w:tc>
        <w:tc>
          <w:tcPr>
            <w:tcW w:w="2340" w:type="dxa"/>
            <w:vAlign w:val="center"/>
          </w:tcPr>
          <w:p w14:paraId="35AE643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29.07.2026</w:t>
            </w:r>
          </w:p>
        </w:tc>
        <w:tc>
          <w:tcPr>
            <w:tcW w:w="3240" w:type="dxa"/>
            <w:vAlign w:val="center"/>
          </w:tcPr>
          <w:p w14:paraId="7E46559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  <w:p w14:paraId="6B4F2925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6BBDDE6C" w14:textId="77777777" w:rsidTr="00E068FB">
        <w:tc>
          <w:tcPr>
            <w:tcW w:w="2335" w:type="dxa"/>
            <w:gridSpan w:val="2"/>
          </w:tcPr>
          <w:p w14:paraId="7A1005C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Confirmarea locurilor după redistribuire:</w:t>
            </w:r>
          </w:p>
        </w:tc>
        <w:tc>
          <w:tcPr>
            <w:tcW w:w="2700" w:type="dxa"/>
            <w:vAlign w:val="center"/>
          </w:tcPr>
          <w:p w14:paraId="53BA6BD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30.07.2026-31.07.2026</w:t>
            </w:r>
          </w:p>
        </w:tc>
        <w:tc>
          <w:tcPr>
            <w:tcW w:w="2340" w:type="dxa"/>
            <w:vAlign w:val="center"/>
          </w:tcPr>
          <w:p w14:paraId="31C750E6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30.07.2026-31.07.2026</w:t>
            </w:r>
          </w:p>
        </w:tc>
        <w:tc>
          <w:tcPr>
            <w:tcW w:w="3240" w:type="dxa"/>
            <w:vAlign w:val="center"/>
          </w:tcPr>
          <w:p w14:paraId="467759D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-------</w:t>
            </w:r>
          </w:p>
        </w:tc>
      </w:tr>
      <w:tr w:rsidR="001A332B" w:rsidRPr="00E068FB" w14:paraId="012D3567" w14:textId="77777777" w:rsidTr="00E068FB">
        <w:tc>
          <w:tcPr>
            <w:tcW w:w="2335" w:type="dxa"/>
            <w:gridSpan w:val="2"/>
          </w:tcPr>
          <w:p w14:paraId="6E0ACF3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Rezultate finale:</w:t>
            </w:r>
          </w:p>
        </w:tc>
        <w:tc>
          <w:tcPr>
            <w:tcW w:w="2700" w:type="dxa"/>
            <w:vAlign w:val="center"/>
          </w:tcPr>
          <w:p w14:paraId="2FBC6618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01.08.2026</w:t>
            </w:r>
          </w:p>
        </w:tc>
        <w:tc>
          <w:tcPr>
            <w:tcW w:w="2340" w:type="dxa"/>
            <w:vAlign w:val="center"/>
          </w:tcPr>
          <w:p w14:paraId="69A57CF6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01.08.2026</w:t>
            </w:r>
          </w:p>
        </w:tc>
        <w:tc>
          <w:tcPr>
            <w:tcW w:w="3240" w:type="dxa"/>
            <w:vAlign w:val="center"/>
          </w:tcPr>
          <w:p w14:paraId="0CB7C5D5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24.07.2026</w:t>
            </w:r>
          </w:p>
        </w:tc>
      </w:tr>
      <w:tr w:rsidR="001A332B" w:rsidRPr="00E068FB" w14:paraId="1AD796F9" w14:textId="77777777" w:rsidTr="00E068FB">
        <w:tc>
          <w:tcPr>
            <w:tcW w:w="2335" w:type="dxa"/>
            <w:gridSpan w:val="2"/>
            <w:shd w:val="clear" w:color="auto" w:fill="D9D9D9" w:themeFill="background1" w:themeFillShade="D9"/>
            <w:vAlign w:val="center"/>
          </w:tcPr>
          <w:p w14:paraId="3E666CA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Sesiunea 2 (toamnă)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A636AB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Pedagogia învățământului primar și preșcolar (în limba română și germană)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53027D58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Management educațional și Intervenții educaționale în școala incluzivă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18F8B16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Program de formare psihopedagogică Nivel I și Nivel II, în regim postuniversitar</w:t>
            </w:r>
          </w:p>
        </w:tc>
      </w:tr>
      <w:tr w:rsidR="001A332B" w:rsidRPr="00E068FB" w14:paraId="5FEBA081" w14:textId="77777777" w:rsidTr="00E068FB">
        <w:tc>
          <w:tcPr>
            <w:tcW w:w="2335" w:type="dxa"/>
            <w:gridSpan w:val="2"/>
          </w:tcPr>
          <w:p w14:paraId="5BC788F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Perioada de înscriere a candidaților:</w:t>
            </w:r>
          </w:p>
        </w:tc>
        <w:tc>
          <w:tcPr>
            <w:tcW w:w="2700" w:type="dxa"/>
            <w:vAlign w:val="center"/>
          </w:tcPr>
          <w:p w14:paraId="10DEB358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25.08.2026-28.08.2026</w:t>
            </w:r>
          </w:p>
        </w:tc>
        <w:tc>
          <w:tcPr>
            <w:tcW w:w="2340" w:type="dxa"/>
            <w:vAlign w:val="center"/>
          </w:tcPr>
          <w:p w14:paraId="4A92E640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25.08.2026-28.08.2026</w:t>
            </w:r>
          </w:p>
        </w:tc>
        <w:tc>
          <w:tcPr>
            <w:tcW w:w="3240" w:type="dxa"/>
            <w:vAlign w:val="center"/>
          </w:tcPr>
          <w:p w14:paraId="0097F055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25.08.2026-28.08.2026</w:t>
            </w:r>
          </w:p>
        </w:tc>
      </w:tr>
      <w:tr w:rsidR="001A332B" w:rsidRPr="00E068FB" w14:paraId="5684B216" w14:textId="77777777" w:rsidTr="00E068FB">
        <w:tc>
          <w:tcPr>
            <w:tcW w:w="2335" w:type="dxa"/>
            <w:gridSpan w:val="2"/>
          </w:tcPr>
          <w:p w14:paraId="6D79547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Validarea dosarelor candidaților:</w:t>
            </w:r>
          </w:p>
        </w:tc>
        <w:tc>
          <w:tcPr>
            <w:tcW w:w="2700" w:type="dxa"/>
            <w:vAlign w:val="center"/>
          </w:tcPr>
          <w:p w14:paraId="62AA8291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25.08.2026-29.08.2026</w:t>
            </w:r>
          </w:p>
        </w:tc>
        <w:tc>
          <w:tcPr>
            <w:tcW w:w="2340" w:type="dxa"/>
            <w:vAlign w:val="center"/>
          </w:tcPr>
          <w:p w14:paraId="425FE1FF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25.08.2026-29.08.2026</w:t>
            </w:r>
          </w:p>
        </w:tc>
        <w:tc>
          <w:tcPr>
            <w:tcW w:w="3240" w:type="dxa"/>
            <w:vAlign w:val="center"/>
          </w:tcPr>
          <w:p w14:paraId="736DCDFF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25.08.2026-29.08.2026</w:t>
            </w:r>
          </w:p>
        </w:tc>
      </w:tr>
      <w:tr w:rsidR="001A332B" w:rsidRPr="00E068FB" w14:paraId="0513519D" w14:textId="77777777" w:rsidTr="00E068FB">
        <w:tc>
          <w:tcPr>
            <w:tcW w:w="2335" w:type="dxa"/>
            <w:gridSpan w:val="2"/>
          </w:tcPr>
          <w:p w14:paraId="3BB0D8F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Concurs fizic:</w:t>
            </w:r>
          </w:p>
        </w:tc>
        <w:tc>
          <w:tcPr>
            <w:tcW w:w="2700" w:type="dxa"/>
            <w:vAlign w:val="center"/>
          </w:tcPr>
          <w:p w14:paraId="0A80A04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31.08.2026-01.09.2026</w:t>
            </w:r>
          </w:p>
        </w:tc>
        <w:tc>
          <w:tcPr>
            <w:tcW w:w="2340" w:type="dxa"/>
            <w:vAlign w:val="center"/>
          </w:tcPr>
          <w:p w14:paraId="039172C7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</w:t>
            </w:r>
          </w:p>
        </w:tc>
        <w:tc>
          <w:tcPr>
            <w:tcW w:w="3240" w:type="dxa"/>
            <w:vAlign w:val="center"/>
          </w:tcPr>
          <w:p w14:paraId="7DECEB7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</w:t>
            </w:r>
          </w:p>
        </w:tc>
      </w:tr>
      <w:tr w:rsidR="001A332B" w:rsidRPr="00E068FB" w14:paraId="2721910D" w14:textId="77777777" w:rsidTr="00E068FB">
        <w:tc>
          <w:tcPr>
            <w:tcW w:w="2335" w:type="dxa"/>
            <w:gridSpan w:val="2"/>
          </w:tcPr>
          <w:p w14:paraId="512EABD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Concurs online:</w:t>
            </w:r>
          </w:p>
        </w:tc>
        <w:tc>
          <w:tcPr>
            <w:tcW w:w="2700" w:type="dxa"/>
            <w:vAlign w:val="center"/>
          </w:tcPr>
          <w:p w14:paraId="0683D6C4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  <w:tc>
          <w:tcPr>
            <w:tcW w:w="2340" w:type="dxa"/>
            <w:vAlign w:val="center"/>
          </w:tcPr>
          <w:p w14:paraId="0AD2C764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01.09.2026</w:t>
            </w:r>
          </w:p>
        </w:tc>
        <w:tc>
          <w:tcPr>
            <w:tcW w:w="3240" w:type="dxa"/>
            <w:vAlign w:val="center"/>
          </w:tcPr>
          <w:p w14:paraId="533804E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</w:tr>
      <w:tr w:rsidR="001A332B" w:rsidRPr="00E068FB" w14:paraId="25093B37" w14:textId="77777777" w:rsidTr="00E068FB">
        <w:tc>
          <w:tcPr>
            <w:tcW w:w="2335" w:type="dxa"/>
            <w:gridSpan w:val="2"/>
          </w:tcPr>
          <w:p w14:paraId="4DC665D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Afișarea rezultatelor:</w:t>
            </w:r>
          </w:p>
        </w:tc>
        <w:tc>
          <w:tcPr>
            <w:tcW w:w="2700" w:type="dxa"/>
            <w:vAlign w:val="center"/>
          </w:tcPr>
          <w:p w14:paraId="4F3E5CF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02.09.2026</w:t>
            </w:r>
          </w:p>
        </w:tc>
        <w:tc>
          <w:tcPr>
            <w:tcW w:w="2340" w:type="dxa"/>
            <w:vAlign w:val="center"/>
          </w:tcPr>
          <w:p w14:paraId="268285B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02.09.2026</w:t>
            </w:r>
          </w:p>
        </w:tc>
        <w:tc>
          <w:tcPr>
            <w:tcW w:w="3240" w:type="dxa"/>
            <w:vAlign w:val="center"/>
          </w:tcPr>
          <w:p w14:paraId="784FB615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</w:tr>
      <w:tr w:rsidR="001A332B" w:rsidRPr="00E068FB" w14:paraId="7B25D29B" w14:textId="77777777" w:rsidTr="00E068FB">
        <w:tc>
          <w:tcPr>
            <w:tcW w:w="2335" w:type="dxa"/>
            <w:gridSpan w:val="2"/>
          </w:tcPr>
          <w:p w14:paraId="6E3182EC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Contestații:</w:t>
            </w:r>
          </w:p>
        </w:tc>
        <w:tc>
          <w:tcPr>
            <w:tcW w:w="2700" w:type="dxa"/>
            <w:vAlign w:val="center"/>
          </w:tcPr>
          <w:p w14:paraId="7C787EA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02.09.2026</w:t>
            </w:r>
          </w:p>
        </w:tc>
        <w:tc>
          <w:tcPr>
            <w:tcW w:w="2340" w:type="dxa"/>
            <w:vAlign w:val="center"/>
          </w:tcPr>
          <w:p w14:paraId="35A0EF98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</w:t>
            </w:r>
          </w:p>
        </w:tc>
        <w:tc>
          <w:tcPr>
            <w:tcW w:w="3240" w:type="dxa"/>
            <w:vAlign w:val="center"/>
          </w:tcPr>
          <w:p w14:paraId="7A1462F9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</w:tr>
      <w:tr w:rsidR="001A332B" w:rsidRPr="00E068FB" w14:paraId="5642D379" w14:textId="77777777" w:rsidTr="00E068FB">
        <w:tc>
          <w:tcPr>
            <w:tcW w:w="2335" w:type="dxa"/>
            <w:gridSpan w:val="2"/>
          </w:tcPr>
          <w:p w14:paraId="750D70B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Liste după contestații.</w:t>
            </w:r>
          </w:p>
        </w:tc>
        <w:tc>
          <w:tcPr>
            <w:tcW w:w="2700" w:type="dxa"/>
            <w:vAlign w:val="center"/>
          </w:tcPr>
          <w:p w14:paraId="1FAA897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03.09.2026</w:t>
            </w:r>
          </w:p>
        </w:tc>
        <w:tc>
          <w:tcPr>
            <w:tcW w:w="2340" w:type="dxa"/>
            <w:vAlign w:val="center"/>
          </w:tcPr>
          <w:p w14:paraId="6C68FB8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03.09.2026</w:t>
            </w:r>
          </w:p>
        </w:tc>
        <w:tc>
          <w:tcPr>
            <w:tcW w:w="3240" w:type="dxa"/>
            <w:vAlign w:val="center"/>
          </w:tcPr>
          <w:p w14:paraId="1286BE65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</w:t>
            </w:r>
          </w:p>
        </w:tc>
      </w:tr>
      <w:tr w:rsidR="001A332B" w:rsidRPr="00E068FB" w14:paraId="14D50BAB" w14:textId="77777777" w:rsidTr="00E068FB">
        <w:tc>
          <w:tcPr>
            <w:tcW w:w="2335" w:type="dxa"/>
            <w:gridSpan w:val="2"/>
          </w:tcPr>
          <w:p w14:paraId="5CB7BE4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Confirmare locuri și depunere cereri redistribuire</w:t>
            </w:r>
          </w:p>
        </w:tc>
        <w:tc>
          <w:tcPr>
            <w:tcW w:w="5040" w:type="dxa"/>
            <w:gridSpan w:val="2"/>
            <w:vAlign w:val="center"/>
          </w:tcPr>
          <w:p w14:paraId="100C2E52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04.09.2026-09.09.2026</w:t>
            </w:r>
          </w:p>
          <w:p w14:paraId="3E59C8E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lang w:val="ro-RO" w:eastAsia="en-US" w:bidi="ar-SA"/>
              </w:rPr>
              <w:t>*cu excepția zilelor de 05.09.2026 și 06.09.2026</w:t>
            </w:r>
          </w:p>
        </w:tc>
        <w:tc>
          <w:tcPr>
            <w:tcW w:w="3240" w:type="dxa"/>
            <w:vAlign w:val="center"/>
          </w:tcPr>
          <w:p w14:paraId="157DC401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31.08.2026-13.09.2026</w:t>
            </w:r>
          </w:p>
        </w:tc>
      </w:tr>
      <w:tr w:rsidR="001A332B" w:rsidRPr="00E068FB" w14:paraId="68FDB686" w14:textId="77777777" w:rsidTr="00E068FB">
        <w:tc>
          <w:tcPr>
            <w:tcW w:w="2335" w:type="dxa"/>
            <w:gridSpan w:val="2"/>
          </w:tcPr>
          <w:p w14:paraId="4C2D668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Liste după confirmări și redistribuire:</w:t>
            </w:r>
          </w:p>
        </w:tc>
        <w:tc>
          <w:tcPr>
            <w:tcW w:w="5040" w:type="dxa"/>
            <w:gridSpan w:val="2"/>
            <w:vAlign w:val="center"/>
          </w:tcPr>
          <w:p w14:paraId="04C326D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10.09.2026</w:t>
            </w:r>
          </w:p>
        </w:tc>
        <w:tc>
          <w:tcPr>
            <w:tcW w:w="3240" w:type="dxa"/>
            <w:vAlign w:val="center"/>
          </w:tcPr>
          <w:p w14:paraId="4DB662E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------</w:t>
            </w:r>
          </w:p>
        </w:tc>
      </w:tr>
      <w:tr w:rsidR="001A332B" w:rsidRPr="00E068FB" w14:paraId="61EED880" w14:textId="77777777" w:rsidTr="00E068FB">
        <w:tc>
          <w:tcPr>
            <w:tcW w:w="2335" w:type="dxa"/>
            <w:gridSpan w:val="2"/>
          </w:tcPr>
          <w:p w14:paraId="685014C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lastRenderedPageBreak/>
              <w:t>Confirmarea locurilor după redistribuire:</w:t>
            </w:r>
          </w:p>
        </w:tc>
        <w:tc>
          <w:tcPr>
            <w:tcW w:w="5040" w:type="dxa"/>
            <w:gridSpan w:val="2"/>
            <w:vAlign w:val="center"/>
          </w:tcPr>
          <w:p w14:paraId="63394DC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11.09.2026-12.09.2026</w:t>
            </w:r>
          </w:p>
        </w:tc>
        <w:tc>
          <w:tcPr>
            <w:tcW w:w="3240" w:type="dxa"/>
            <w:vAlign w:val="center"/>
          </w:tcPr>
          <w:p w14:paraId="28691246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lang w:val="ro-RO" w:eastAsia="en-US" w:bidi="ar-SA"/>
              </w:rPr>
              <w:t>----</w:t>
            </w:r>
          </w:p>
        </w:tc>
      </w:tr>
      <w:tr w:rsidR="001A332B" w:rsidRPr="00E068FB" w14:paraId="001A99D6" w14:textId="77777777" w:rsidTr="00E068FB">
        <w:tc>
          <w:tcPr>
            <w:tcW w:w="2335" w:type="dxa"/>
            <w:gridSpan w:val="2"/>
          </w:tcPr>
          <w:p w14:paraId="22F494DF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Rezultate finale:</w:t>
            </w:r>
          </w:p>
        </w:tc>
        <w:tc>
          <w:tcPr>
            <w:tcW w:w="2700" w:type="dxa"/>
          </w:tcPr>
          <w:p w14:paraId="1BFFF7D8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14.09.2026</w:t>
            </w:r>
          </w:p>
        </w:tc>
        <w:tc>
          <w:tcPr>
            <w:tcW w:w="2340" w:type="dxa"/>
          </w:tcPr>
          <w:p w14:paraId="45D3E239" w14:textId="77777777" w:rsidR="001A332B" w:rsidRPr="00E068FB" w:rsidRDefault="001A332B" w:rsidP="0084609D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14.09.2026</w:t>
            </w:r>
          </w:p>
        </w:tc>
        <w:tc>
          <w:tcPr>
            <w:tcW w:w="3240" w:type="dxa"/>
            <w:vAlign w:val="center"/>
          </w:tcPr>
          <w:p w14:paraId="6C9A8CD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14.09.2026</w:t>
            </w:r>
          </w:p>
        </w:tc>
      </w:tr>
    </w:tbl>
    <w:p w14:paraId="178C45FD" w14:textId="77777777" w:rsidR="001A332B" w:rsidRPr="00E068FB" w:rsidRDefault="001A332B" w:rsidP="001A332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ro-RO" w:eastAsia="en-US" w:bidi="ar-SA"/>
        </w:rPr>
      </w:pPr>
    </w:p>
    <w:p w14:paraId="7B65CAEF" w14:textId="77777777" w:rsidR="001A332B" w:rsidRPr="00796AE6" w:rsidRDefault="001A332B" w:rsidP="001A332B">
      <w:pPr>
        <w:suppressAutoHyphens w:val="0"/>
        <w:spacing w:after="160" w:line="259" w:lineRule="auto"/>
        <w:jc w:val="center"/>
        <w:rPr>
          <w:rFonts w:ascii="Times New Roman" w:eastAsiaTheme="minorHAnsi" w:hAnsi="Times New Roman" w:cs="Times New Roman"/>
          <w:b/>
          <w:bCs/>
          <w:kern w:val="0"/>
          <w:lang w:val="ro-RO" w:eastAsia="en-US" w:bidi="ar-SA"/>
        </w:rPr>
      </w:pPr>
      <w:r w:rsidRPr="00796AE6">
        <w:rPr>
          <w:rFonts w:ascii="Times New Roman" w:eastAsiaTheme="minorHAnsi" w:hAnsi="Times New Roman" w:cs="Times New Roman"/>
          <w:b/>
          <w:bCs/>
          <w:kern w:val="0"/>
          <w:lang w:val="ro-RO" w:eastAsia="en-US" w:bidi="ar-SA"/>
        </w:rPr>
        <w:t>Pe</w:t>
      </w:r>
      <w:r>
        <w:rPr>
          <w:rFonts w:ascii="Times New Roman" w:eastAsiaTheme="minorHAnsi" w:hAnsi="Times New Roman" w:cs="Times New Roman"/>
          <w:b/>
          <w:bCs/>
          <w:kern w:val="0"/>
          <w:lang w:val="ro-RO" w:eastAsia="en-US" w:bidi="ar-SA"/>
        </w:rPr>
        <w:t>dagogia învățământului primar și preșcolar Probe Eliminatorii</w:t>
      </w:r>
    </w:p>
    <w:tbl>
      <w:tblPr>
        <w:tblStyle w:val="TableGrid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08"/>
        <w:gridCol w:w="2819"/>
        <w:gridCol w:w="2460"/>
        <w:gridCol w:w="2343"/>
      </w:tblGrid>
      <w:tr w:rsidR="001A332B" w:rsidRPr="00E068FB" w14:paraId="266982FB" w14:textId="77777777" w:rsidTr="00A42C73"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0B271ABC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Programul de licență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639572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Proba</w:t>
            </w:r>
          </w:p>
        </w:tc>
        <w:tc>
          <w:tcPr>
            <w:tcW w:w="2852" w:type="dxa"/>
            <w:shd w:val="clear" w:color="auto" w:fill="D9D9D9" w:themeFill="background1" w:themeFillShade="D9"/>
            <w:vAlign w:val="center"/>
          </w:tcPr>
          <w:p w14:paraId="10D1E14B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Calendar</w:t>
            </w:r>
          </w:p>
          <w:p w14:paraId="5EBCB79C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Sesiunea de vară</w:t>
            </w:r>
          </w:p>
        </w:tc>
        <w:tc>
          <w:tcPr>
            <w:tcW w:w="2698" w:type="dxa"/>
            <w:shd w:val="clear" w:color="auto" w:fill="D9D9D9" w:themeFill="background1" w:themeFillShade="D9"/>
            <w:vAlign w:val="center"/>
          </w:tcPr>
          <w:p w14:paraId="08DCD2D0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Calendar</w:t>
            </w:r>
          </w:p>
          <w:p w14:paraId="1A9021B3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Sesiunea de toamnă</w:t>
            </w:r>
          </w:p>
        </w:tc>
      </w:tr>
      <w:tr w:rsidR="001A332B" w:rsidRPr="00E068FB" w14:paraId="117FB217" w14:textId="77777777" w:rsidTr="00A42C73">
        <w:tc>
          <w:tcPr>
            <w:tcW w:w="1838" w:type="dxa"/>
            <w:vMerge w:val="restart"/>
            <w:vAlign w:val="center"/>
          </w:tcPr>
          <w:p w14:paraId="38D29E71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PIPP lb. română învățământ cu frecvență și ID</w:t>
            </w:r>
          </w:p>
        </w:tc>
        <w:tc>
          <w:tcPr>
            <w:tcW w:w="3402" w:type="dxa"/>
          </w:tcPr>
          <w:p w14:paraId="031524E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Sport</w:t>
            </w:r>
          </w:p>
        </w:tc>
        <w:tc>
          <w:tcPr>
            <w:tcW w:w="2852" w:type="dxa"/>
          </w:tcPr>
          <w:p w14:paraId="5D3663B3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08:00)</w:t>
            </w:r>
          </w:p>
        </w:tc>
        <w:tc>
          <w:tcPr>
            <w:tcW w:w="2698" w:type="dxa"/>
            <w:vMerge w:val="restart"/>
          </w:tcPr>
          <w:p w14:paraId="0A9BAE7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51907AFB" w14:textId="77777777" w:rsidTr="00A42C73">
        <w:tc>
          <w:tcPr>
            <w:tcW w:w="1838" w:type="dxa"/>
            <w:vMerge/>
            <w:vAlign w:val="center"/>
          </w:tcPr>
          <w:p w14:paraId="6ADFE70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2AB007F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Desen </w:t>
            </w:r>
          </w:p>
        </w:tc>
        <w:tc>
          <w:tcPr>
            <w:tcW w:w="2852" w:type="dxa"/>
          </w:tcPr>
          <w:p w14:paraId="3E2E363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09:00)</w:t>
            </w:r>
          </w:p>
        </w:tc>
        <w:tc>
          <w:tcPr>
            <w:tcW w:w="2698" w:type="dxa"/>
            <w:vMerge/>
          </w:tcPr>
          <w:p w14:paraId="0DE2D19F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67DDE30E" w14:textId="77777777" w:rsidTr="00A42C73">
        <w:tc>
          <w:tcPr>
            <w:tcW w:w="1838" w:type="dxa"/>
            <w:vMerge/>
          </w:tcPr>
          <w:p w14:paraId="2ECACE3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355513E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Muzică </w:t>
            </w:r>
          </w:p>
        </w:tc>
        <w:tc>
          <w:tcPr>
            <w:tcW w:w="2852" w:type="dxa"/>
          </w:tcPr>
          <w:p w14:paraId="1BEA5B0B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10:00)</w:t>
            </w:r>
          </w:p>
        </w:tc>
        <w:tc>
          <w:tcPr>
            <w:tcW w:w="2698" w:type="dxa"/>
            <w:vMerge/>
          </w:tcPr>
          <w:p w14:paraId="08B376B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567E2968" w14:textId="77777777" w:rsidTr="00A42C73">
        <w:tc>
          <w:tcPr>
            <w:tcW w:w="1838" w:type="dxa"/>
            <w:vMerge/>
          </w:tcPr>
          <w:p w14:paraId="465C801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65AB547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Dicție </w:t>
            </w:r>
          </w:p>
        </w:tc>
        <w:tc>
          <w:tcPr>
            <w:tcW w:w="2852" w:type="dxa"/>
          </w:tcPr>
          <w:p w14:paraId="78D52097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11:00)</w:t>
            </w:r>
          </w:p>
        </w:tc>
        <w:tc>
          <w:tcPr>
            <w:tcW w:w="2698" w:type="dxa"/>
            <w:vMerge/>
          </w:tcPr>
          <w:p w14:paraId="2350314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2236321F" w14:textId="77777777" w:rsidTr="00A42C73">
        <w:tc>
          <w:tcPr>
            <w:tcW w:w="1838" w:type="dxa"/>
            <w:vMerge/>
          </w:tcPr>
          <w:p w14:paraId="41076DB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55091E1C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Probă de concurs</w:t>
            </w:r>
          </w:p>
        </w:tc>
        <w:tc>
          <w:tcPr>
            <w:tcW w:w="2852" w:type="dxa"/>
          </w:tcPr>
          <w:p w14:paraId="59D4F21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22.07.2026 (ora 09:00)</w:t>
            </w:r>
          </w:p>
        </w:tc>
        <w:tc>
          <w:tcPr>
            <w:tcW w:w="2698" w:type="dxa"/>
            <w:vMerge/>
          </w:tcPr>
          <w:p w14:paraId="59580EA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36A6A1BA" w14:textId="77777777" w:rsidTr="00A42C73">
        <w:tc>
          <w:tcPr>
            <w:tcW w:w="1838" w:type="dxa"/>
            <w:vMerge/>
          </w:tcPr>
          <w:p w14:paraId="142D9DD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350DEF84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852" w:type="dxa"/>
          </w:tcPr>
          <w:p w14:paraId="72AA78B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10E4DAB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14720CE0" w14:textId="77777777" w:rsidTr="00A42C73">
        <w:tc>
          <w:tcPr>
            <w:tcW w:w="1838" w:type="dxa"/>
            <w:vMerge/>
          </w:tcPr>
          <w:p w14:paraId="319725D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0E93E86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Sport</w:t>
            </w:r>
          </w:p>
        </w:tc>
        <w:tc>
          <w:tcPr>
            <w:tcW w:w="2852" w:type="dxa"/>
            <w:vMerge w:val="restart"/>
          </w:tcPr>
          <w:p w14:paraId="5B47607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5C4D16D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08:00)</w:t>
            </w:r>
          </w:p>
        </w:tc>
      </w:tr>
      <w:tr w:rsidR="001A332B" w:rsidRPr="00E068FB" w14:paraId="3EC5B8E1" w14:textId="77777777" w:rsidTr="00A42C73">
        <w:tc>
          <w:tcPr>
            <w:tcW w:w="1838" w:type="dxa"/>
            <w:vMerge/>
          </w:tcPr>
          <w:p w14:paraId="7664ADE3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0F6FC65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Desen </w:t>
            </w:r>
          </w:p>
        </w:tc>
        <w:tc>
          <w:tcPr>
            <w:tcW w:w="2852" w:type="dxa"/>
            <w:vMerge/>
          </w:tcPr>
          <w:p w14:paraId="4E19C303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4D5B3324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09:00)</w:t>
            </w:r>
          </w:p>
        </w:tc>
      </w:tr>
      <w:tr w:rsidR="001A332B" w:rsidRPr="00E068FB" w14:paraId="330B09A9" w14:textId="77777777" w:rsidTr="00A42C73">
        <w:tc>
          <w:tcPr>
            <w:tcW w:w="1838" w:type="dxa"/>
            <w:vMerge/>
          </w:tcPr>
          <w:p w14:paraId="4252708C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6FB4786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Muzică </w:t>
            </w:r>
          </w:p>
        </w:tc>
        <w:tc>
          <w:tcPr>
            <w:tcW w:w="2852" w:type="dxa"/>
            <w:vMerge/>
          </w:tcPr>
          <w:p w14:paraId="797C2DE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2BFA0E80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10:00)</w:t>
            </w:r>
          </w:p>
        </w:tc>
      </w:tr>
      <w:tr w:rsidR="001A332B" w:rsidRPr="00E068FB" w14:paraId="70D0CD5E" w14:textId="77777777" w:rsidTr="00A42C73">
        <w:tc>
          <w:tcPr>
            <w:tcW w:w="1838" w:type="dxa"/>
            <w:vMerge/>
          </w:tcPr>
          <w:p w14:paraId="497E64F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10F4705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Dicție </w:t>
            </w:r>
          </w:p>
        </w:tc>
        <w:tc>
          <w:tcPr>
            <w:tcW w:w="2852" w:type="dxa"/>
            <w:vMerge/>
          </w:tcPr>
          <w:p w14:paraId="0C87535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3E94E2E2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11:00)</w:t>
            </w:r>
          </w:p>
        </w:tc>
      </w:tr>
      <w:tr w:rsidR="001A332B" w:rsidRPr="00E068FB" w14:paraId="4E97AC07" w14:textId="77777777" w:rsidTr="00A42C73">
        <w:tc>
          <w:tcPr>
            <w:tcW w:w="1838" w:type="dxa"/>
            <w:vMerge/>
          </w:tcPr>
          <w:p w14:paraId="1563841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25D014D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Probă de concurs</w:t>
            </w:r>
          </w:p>
        </w:tc>
        <w:tc>
          <w:tcPr>
            <w:tcW w:w="2852" w:type="dxa"/>
            <w:vMerge/>
          </w:tcPr>
          <w:p w14:paraId="3ABC60CF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67DAC3D5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01.09.2026 (ora 09:00)</w:t>
            </w:r>
          </w:p>
        </w:tc>
      </w:tr>
      <w:tr w:rsidR="001A332B" w:rsidRPr="00E068FB" w14:paraId="0304D3C7" w14:textId="77777777" w:rsidTr="00A42C73">
        <w:tc>
          <w:tcPr>
            <w:tcW w:w="10790" w:type="dxa"/>
            <w:gridSpan w:val="4"/>
            <w:vAlign w:val="center"/>
          </w:tcPr>
          <w:p w14:paraId="2BAF66B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3438331A" w14:textId="77777777" w:rsidTr="00A42C73">
        <w:tc>
          <w:tcPr>
            <w:tcW w:w="1838" w:type="dxa"/>
            <w:vMerge w:val="restart"/>
            <w:vAlign w:val="center"/>
          </w:tcPr>
          <w:p w14:paraId="6B3D237A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PIPP lb. germană</w:t>
            </w:r>
          </w:p>
        </w:tc>
        <w:tc>
          <w:tcPr>
            <w:tcW w:w="3402" w:type="dxa"/>
          </w:tcPr>
          <w:p w14:paraId="2386E34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Sport</w:t>
            </w:r>
          </w:p>
        </w:tc>
        <w:tc>
          <w:tcPr>
            <w:tcW w:w="2852" w:type="dxa"/>
          </w:tcPr>
          <w:p w14:paraId="08C9F13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8:00)</w:t>
            </w:r>
          </w:p>
        </w:tc>
        <w:tc>
          <w:tcPr>
            <w:tcW w:w="2698" w:type="dxa"/>
            <w:vMerge w:val="restart"/>
          </w:tcPr>
          <w:p w14:paraId="4636827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197773FF" w14:textId="77777777" w:rsidTr="00A42C73">
        <w:tc>
          <w:tcPr>
            <w:tcW w:w="1838" w:type="dxa"/>
            <w:vMerge/>
            <w:vAlign w:val="center"/>
          </w:tcPr>
          <w:p w14:paraId="6B0D296F" w14:textId="77777777" w:rsidR="001A332B" w:rsidRPr="00E068FB" w:rsidRDefault="001A332B" w:rsidP="0084609D">
            <w:pPr>
              <w:suppressAutoHyphens w:val="0"/>
              <w:jc w:val="center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72FB81F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Desen </w:t>
            </w:r>
          </w:p>
        </w:tc>
        <w:tc>
          <w:tcPr>
            <w:tcW w:w="2852" w:type="dxa"/>
          </w:tcPr>
          <w:p w14:paraId="35B6615C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11:00)</w:t>
            </w:r>
          </w:p>
        </w:tc>
        <w:tc>
          <w:tcPr>
            <w:tcW w:w="2698" w:type="dxa"/>
            <w:vMerge/>
          </w:tcPr>
          <w:p w14:paraId="30C1E4E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2ACDE85E" w14:textId="77777777" w:rsidTr="00A42C73">
        <w:trPr>
          <w:trHeight w:val="112"/>
        </w:trPr>
        <w:tc>
          <w:tcPr>
            <w:tcW w:w="1838" w:type="dxa"/>
            <w:vMerge/>
          </w:tcPr>
          <w:p w14:paraId="16A9BDB4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08DF617C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Muzică </w:t>
            </w:r>
          </w:p>
        </w:tc>
        <w:tc>
          <w:tcPr>
            <w:tcW w:w="2852" w:type="dxa"/>
          </w:tcPr>
          <w:p w14:paraId="7CAB8345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09:00)</w:t>
            </w:r>
          </w:p>
        </w:tc>
        <w:tc>
          <w:tcPr>
            <w:tcW w:w="2698" w:type="dxa"/>
            <w:vMerge/>
          </w:tcPr>
          <w:p w14:paraId="5AD7FB3B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6F6037B4" w14:textId="77777777" w:rsidTr="00A42C73">
        <w:tc>
          <w:tcPr>
            <w:tcW w:w="1838" w:type="dxa"/>
            <w:vMerge/>
          </w:tcPr>
          <w:p w14:paraId="38582123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27FBFE0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Dicție </w:t>
            </w:r>
          </w:p>
        </w:tc>
        <w:tc>
          <w:tcPr>
            <w:tcW w:w="2852" w:type="dxa"/>
          </w:tcPr>
          <w:p w14:paraId="094D22DF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20.07.2026 (ora 10:00)</w:t>
            </w:r>
          </w:p>
        </w:tc>
        <w:tc>
          <w:tcPr>
            <w:tcW w:w="2698" w:type="dxa"/>
            <w:vMerge/>
          </w:tcPr>
          <w:p w14:paraId="6F3F6DB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24BE4527" w14:textId="77777777" w:rsidTr="00A42C73">
        <w:tc>
          <w:tcPr>
            <w:tcW w:w="1838" w:type="dxa"/>
            <w:vMerge/>
          </w:tcPr>
          <w:p w14:paraId="5945DFE9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68ABE0A8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Probă de concurs</w:t>
            </w:r>
          </w:p>
        </w:tc>
        <w:tc>
          <w:tcPr>
            <w:tcW w:w="2852" w:type="dxa"/>
          </w:tcPr>
          <w:p w14:paraId="24D68644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22.07.2026 (ora 09:00)</w:t>
            </w:r>
          </w:p>
        </w:tc>
        <w:tc>
          <w:tcPr>
            <w:tcW w:w="2698" w:type="dxa"/>
            <w:vMerge/>
          </w:tcPr>
          <w:p w14:paraId="54E9B47F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0A6D757C" w14:textId="77777777" w:rsidTr="00A42C73">
        <w:tc>
          <w:tcPr>
            <w:tcW w:w="1838" w:type="dxa"/>
            <w:vMerge/>
          </w:tcPr>
          <w:p w14:paraId="326FBAEA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0362835F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852" w:type="dxa"/>
          </w:tcPr>
          <w:p w14:paraId="7556774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1129C4B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</w:tr>
      <w:tr w:rsidR="001A332B" w:rsidRPr="00E068FB" w14:paraId="1E55794F" w14:textId="77777777" w:rsidTr="00A42C73">
        <w:tc>
          <w:tcPr>
            <w:tcW w:w="1838" w:type="dxa"/>
            <w:vMerge/>
          </w:tcPr>
          <w:p w14:paraId="2440BBF6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6277A2C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Sport</w:t>
            </w:r>
          </w:p>
        </w:tc>
        <w:tc>
          <w:tcPr>
            <w:tcW w:w="2852" w:type="dxa"/>
            <w:vMerge w:val="restart"/>
          </w:tcPr>
          <w:p w14:paraId="22ABD6E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355F2685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8:00)</w:t>
            </w:r>
          </w:p>
        </w:tc>
      </w:tr>
      <w:tr w:rsidR="001A332B" w:rsidRPr="00E068FB" w14:paraId="2242B935" w14:textId="77777777" w:rsidTr="00A42C73">
        <w:tc>
          <w:tcPr>
            <w:tcW w:w="1838" w:type="dxa"/>
            <w:vMerge/>
          </w:tcPr>
          <w:p w14:paraId="501B9FF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4ED5BA6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Desen </w:t>
            </w:r>
          </w:p>
        </w:tc>
        <w:tc>
          <w:tcPr>
            <w:tcW w:w="2852" w:type="dxa"/>
            <w:vMerge/>
          </w:tcPr>
          <w:p w14:paraId="785BCC5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74BA184A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11:00)</w:t>
            </w:r>
          </w:p>
        </w:tc>
      </w:tr>
      <w:tr w:rsidR="001A332B" w:rsidRPr="00E068FB" w14:paraId="4AC72ED7" w14:textId="77777777" w:rsidTr="00A42C73">
        <w:tc>
          <w:tcPr>
            <w:tcW w:w="1838" w:type="dxa"/>
            <w:vMerge/>
          </w:tcPr>
          <w:p w14:paraId="74C7F68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36487AF2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Muzică </w:t>
            </w:r>
          </w:p>
        </w:tc>
        <w:tc>
          <w:tcPr>
            <w:tcW w:w="2852" w:type="dxa"/>
            <w:vMerge/>
          </w:tcPr>
          <w:p w14:paraId="15A165D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6BCDA1DB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09:00)</w:t>
            </w:r>
          </w:p>
        </w:tc>
      </w:tr>
      <w:tr w:rsidR="001A332B" w:rsidRPr="00E068FB" w14:paraId="0DB694C3" w14:textId="77777777" w:rsidTr="00A42C73">
        <w:tc>
          <w:tcPr>
            <w:tcW w:w="1838" w:type="dxa"/>
            <w:vMerge/>
          </w:tcPr>
          <w:p w14:paraId="565CD7AE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42CB056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 xml:space="preserve">Dicție </w:t>
            </w:r>
          </w:p>
        </w:tc>
        <w:tc>
          <w:tcPr>
            <w:tcW w:w="2852" w:type="dxa"/>
            <w:vMerge/>
          </w:tcPr>
          <w:p w14:paraId="019C10E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5B41FDE8" w14:textId="77777777" w:rsidR="001A332B" w:rsidRPr="00E068FB" w:rsidRDefault="001A332B" w:rsidP="0084609D">
            <w:pPr>
              <w:suppressAutoHyphens w:val="0"/>
              <w:rPr>
                <w:rFonts w:asciiTheme="minorHAnsi" w:eastAsiaTheme="minorHAnsi" w:hAnsiTheme="minorHAnsi" w:cstheme="minorBidi"/>
                <w:lang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31.08.2026 (ora 10:00)</w:t>
            </w:r>
          </w:p>
        </w:tc>
      </w:tr>
      <w:tr w:rsidR="001A332B" w:rsidRPr="00E068FB" w14:paraId="3F781922" w14:textId="77777777" w:rsidTr="00A42C73">
        <w:tc>
          <w:tcPr>
            <w:tcW w:w="1838" w:type="dxa"/>
            <w:vMerge/>
          </w:tcPr>
          <w:p w14:paraId="3075B5DD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3402" w:type="dxa"/>
          </w:tcPr>
          <w:p w14:paraId="2ECE9B87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Probă de concurs</w:t>
            </w:r>
          </w:p>
        </w:tc>
        <w:tc>
          <w:tcPr>
            <w:tcW w:w="2852" w:type="dxa"/>
            <w:vMerge/>
          </w:tcPr>
          <w:p w14:paraId="47316561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</w:p>
        </w:tc>
        <w:tc>
          <w:tcPr>
            <w:tcW w:w="2698" w:type="dxa"/>
          </w:tcPr>
          <w:p w14:paraId="4D0B2430" w14:textId="77777777" w:rsidR="001A332B" w:rsidRPr="00E068FB" w:rsidRDefault="001A332B" w:rsidP="0084609D">
            <w:pPr>
              <w:suppressAutoHyphens w:val="0"/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</w:pPr>
            <w:r w:rsidRPr="00E068FB">
              <w:rPr>
                <w:rFonts w:ascii="Times New Roman" w:eastAsiaTheme="minorHAnsi" w:hAnsi="Times New Roman" w:cs="Times New Roman"/>
                <w:b/>
                <w:lang w:val="ro-RO" w:eastAsia="en-US" w:bidi="ar-SA"/>
              </w:rPr>
              <w:t>01.09.2026 (ora 09:00)</w:t>
            </w:r>
          </w:p>
        </w:tc>
      </w:tr>
    </w:tbl>
    <w:p w14:paraId="40A79B96" w14:textId="77777777" w:rsidR="001A332B" w:rsidRDefault="001A332B" w:rsidP="001A332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ro-RO" w:eastAsia="en-US" w:bidi="ar-SA"/>
        </w:rPr>
      </w:pPr>
    </w:p>
    <w:p w14:paraId="1C5955EF" w14:textId="77777777" w:rsidR="001A332B" w:rsidRPr="00E068FB" w:rsidRDefault="001A332B" w:rsidP="001A332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ro-RO" w:eastAsia="en-US" w:bidi="ar-SA"/>
        </w:rPr>
      </w:pPr>
    </w:p>
    <w:p w14:paraId="79089F6F" w14:textId="77777777" w:rsidR="001A332B" w:rsidRPr="00E068FB" w:rsidRDefault="001A332B" w:rsidP="001A332B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kern w:val="0"/>
          <w:sz w:val="22"/>
          <w:szCs w:val="22"/>
          <w:lang w:val="ro-RO" w:eastAsia="en-US" w:bidi="ar-SA"/>
        </w:rPr>
      </w:pPr>
    </w:p>
    <w:p w14:paraId="5AD94C46" w14:textId="77777777" w:rsidR="001A332B" w:rsidRPr="00E068F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 xml:space="preserve">Calendar 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Admitere Program de formare psihopedagogică nivel I și II cu frecvență.</w:t>
      </w:r>
    </w:p>
    <w:p w14:paraId="5D500972" w14:textId="77777777" w:rsidR="001A332B" w:rsidRPr="00E068F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28.09.2026-01.10.2026-perioada de înscriere</w:t>
      </w:r>
    </w:p>
    <w:p w14:paraId="62874975" w14:textId="77777777" w:rsidR="001A332B" w:rsidRPr="00E068F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08.</w:t>
      </w: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10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.2026-Afișarea rezultatelor în baza interviului</w:t>
      </w:r>
    </w:p>
    <w:p w14:paraId="7B19EEAF" w14:textId="77777777" w:rsidR="001A332B" w:rsidRPr="00E068F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09.</w:t>
      </w: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10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.2026-11.</w:t>
      </w: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10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.2026-Confirmare loc (strict online)</w:t>
      </w:r>
    </w:p>
    <w:p w14:paraId="2CE69FF8" w14:textId="77777777" w:rsidR="001A332B" w:rsidRPr="00E068F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13.</w:t>
      </w: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10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.2026-Listă după confirmări și redistribuiri</w:t>
      </w:r>
    </w:p>
    <w:p w14:paraId="2693B241" w14:textId="77777777" w:rsidR="001A332B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14.</w:t>
      </w:r>
      <w:r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10</w:t>
      </w:r>
      <w:r w:rsidRPr="00E068FB"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  <w:t>.2026-Liste finale</w:t>
      </w:r>
    </w:p>
    <w:p w14:paraId="5146205C" w14:textId="77777777" w:rsidR="001A332B" w:rsidRPr="00792A25" w:rsidRDefault="001A332B" w:rsidP="001A332B">
      <w:pPr>
        <w:suppressAutoHyphens w:val="0"/>
        <w:spacing w:after="160" w:line="259" w:lineRule="auto"/>
        <w:rPr>
          <w:rFonts w:ascii="Times New Roman" w:eastAsiaTheme="minorHAnsi" w:hAnsi="Times New Roman" w:cs="Times New Roman"/>
          <w:b/>
          <w:kern w:val="0"/>
          <w:lang w:val="ro-RO" w:eastAsia="en-US" w:bidi="ar-SA"/>
        </w:rPr>
      </w:pPr>
    </w:p>
    <w:tbl>
      <w:tblPr>
        <w:tblpPr w:leftFromText="180" w:rightFromText="180" w:vertAnchor="text" w:horzAnchor="margin" w:tblpXSpec="center" w:tblpY="592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1A332B" w:rsidRPr="00073555" w14:paraId="6D2107B3" w14:textId="77777777" w:rsidTr="00E76208">
        <w:trPr>
          <w:trHeight w:val="273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vAlign w:val="center"/>
          </w:tcPr>
          <w:p w14:paraId="0B2A3432" w14:textId="77777777" w:rsidR="001A332B" w:rsidRPr="00073555" w:rsidRDefault="001A332B" w:rsidP="0084609D">
            <w:pPr>
              <w:spacing w:before="60" w:after="60"/>
              <w:ind w:left="318"/>
              <w:jc w:val="center"/>
              <w:rPr>
                <w:rFonts w:ascii="Times New Roman" w:hAnsi="Times New Roman" w:cs="Times New Roman"/>
              </w:rPr>
            </w:pPr>
            <w:r w:rsidRPr="00073555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CALENDARUL CONCURSULUI DE ADMITERE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 xml:space="preserve"> MASTER</w:t>
            </w:r>
          </w:p>
        </w:tc>
      </w:tr>
      <w:tr w:rsidR="001A332B" w:rsidRPr="00073555" w14:paraId="2BFBAEFA" w14:textId="77777777" w:rsidTr="00E76208">
        <w:trPr>
          <w:trHeight w:val="32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27315E4E" w14:textId="4968C290" w:rsidR="001A332B" w:rsidRPr="00073555" w:rsidRDefault="001A332B" w:rsidP="0084609D">
            <w:pPr>
              <w:ind w:left="317"/>
              <w:jc w:val="center"/>
              <w:rPr>
                <w:rFonts w:ascii="Times New Roman" w:hAnsi="Times New Roman" w:cs="Times New Roman"/>
              </w:rPr>
            </w:pPr>
            <w:r w:rsidRPr="00073555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 xml:space="preserve">Concurs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Master Psihologie</w:t>
            </w:r>
          </w:p>
        </w:tc>
      </w:tr>
      <w:tr w:rsidR="001A332B" w:rsidRPr="00751937" w14:paraId="12FB5051" w14:textId="77777777" w:rsidTr="00E76208">
        <w:trPr>
          <w:trHeight w:val="195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8216" w14:textId="77777777" w:rsidR="001A332B" w:rsidRPr="00796AE6" w:rsidRDefault="001A332B" w:rsidP="0084609D">
            <w:pPr>
              <w:spacing w:before="120"/>
              <w:rPr>
                <w:rFonts w:ascii="Times New Roman" w:hAnsi="Times New Roman" w:cs="Times New Roman"/>
              </w:rPr>
            </w:pPr>
            <w:r w:rsidRPr="00796AE6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Sesiune 1 (vară)</w:t>
            </w:r>
          </w:p>
          <w:p w14:paraId="1DAF7AF5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796AE6">
              <w:rPr>
                <w:sz w:val="22"/>
                <w:szCs w:val="22"/>
              </w:rPr>
              <w:t>Pre-înscriere: 17.04.2026 – 12.07.2026</w:t>
            </w:r>
          </w:p>
          <w:p w14:paraId="700CD14F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r w:rsidRPr="00796AE6">
              <w:rPr>
                <w:b/>
                <w:bCs/>
                <w:sz w:val="22"/>
                <w:szCs w:val="22"/>
              </w:rPr>
              <w:t>Perioada de înscriere: 13.07.2026 – 17.07.2026</w:t>
            </w:r>
          </w:p>
          <w:p w14:paraId="36C6A867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796AE6">
              <w:rPr>
                <w:sz w:val="22"/>
                <w:szCs w:val="22"/>
              </w:rPr>
              <w:t>Validarea dosarelor candidaților: 13.07.2026 – 18.07.2026</w:t>
            </w:r>
          </w:p>
          <w:p w14:paraId="7E37560D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r w:rsidRPr="00796AE6">
              <w:rPr>
                <w:b/>
                <w:bCs/>
                <w:sz w:val="22"/>
                <w:szCs w:val="22"/>
              </w:rPr>
              <w:t>Concurs:20.07.2026–24.07.2026;(20.07-22.07 Psihologie clinică, consiliere psihologică și psihoterapie)</w:t>
            </w:r>
          </w:p>
          <w:p w14:paraId="2BED1A60" w14:textId="5C66215E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r w:rsidRPr="00796AE6">
              <w:rPr>
                <w:sz w:val="22"/>
                <w:szCs w:val="22"/>
              </w:rPr>
              <w:t>Afi</w:t>
            </w:r>
            <w:r>
              <w:rPr>
                <w:sz w:val="22"/>
                <w:szCs w:val="22"/>
              </w:rPr>
              <w:t>ș</w:t>
            </w:r>
            <w:r w:rsidRPr="00796AE6">
              <w:rPr>
                <w:sz w:val="22"/>
                <w:szCs w:val="22"/>
              </w:rPr>
              <w:t xml:space="preserve">area rezultatelor: </w:t>
            </w:r>
            <w:r w:rsidRPr="00796AE6">
              <w:rPr>
                <w:b/>
                <w:bCs/>
                <w:sz w:val="22"/>
                <w:szCs w:val="22"/>
              </w:rPr>
              <w:t>20.07.2026 – 24.07.2026</w:t>
            </w:r>
          </w:p>
          <w:p w14:paraId="42198CD9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</w:rPr>
            </w:pPr>
            <w:r w:rsidRPr="00796AE6">
              <w:rPr>
                <w:b/>
                <w:bCs/>
                <w:sz w:val="22"/>
                <w:szCs w:val="22"/>
              </w:rPr>
              <w:t>Confirmare locuri și depunere cereri redistribuire: 25.07.2026 – 28.07.2026</w:t>
            </w:r>
          </w:p>
          <w:p w14:paraId="693D2E9B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796AE6">
              <w:rPr>
                <w:sz w:val="22"/>
                <w:szCs w:val="22"/>
              </w:rPr>
              <w:t>Liste după confirmări și redistribuire: 29.07.2026</w:t>
            </w:r>
          </w:p>
          <w:p w14:paraId="6B31DEFA" w14:textId="77777777" w:rsidR="001A332B" w:rsidRPr="00796AE6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796AE6">
              <w:rPr>
                <w:sz w:val="22"/>
                <w:szCs w:val="22"/>
              </w:rPr>
              <w:t>Confirmare locuri după redistribuire: 30.07.2026</w:t>
            </w:r>
          </w:p>
          <w:p w14:paraId="73440185" w14:textId="77777777" w:rsidR="001A332B" w:rsidRPr="00751937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796AE6">
              <w:rPr>
                <w:sz w:val="22"/>
                <w:szCs w:val="22"/>
              </w:rPr>
              <w:t>Rezultate finale:  31.07.2026</w:t>
            </w:r>
          </w:p>
        </w:tc>
      </w:tr>
      <w:tr w:rsidR="001A332B" w:rsidRPr="00751937" w14:paraId="5F81D2E8" w14:textId="77777777" w:rsidTr="001A332B">
        <w:trPr>
          <w:trHeight w:val="46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AC5A" w14:textId="69A82BF2" w:rsidR="001A332B" w:rsidRPr="00796AE6" w:rsidRDefault="001A332B" w:rsidP="001A332B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</w:pPr>
            <w:r w:rsidRPr="00073555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 xml:space="preserve">Concurs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Master FSSU</w:t>
            </w:r>
          </w:p>
        </w:tc>
      </w:tr>
      <w:tr w:rsidR="001A332B" w:rsidRPr="00751937" w14:paraId="09CCAEB5" w14:textId="77777777" w:rsidTr="00E76208">
        <w:trPr>
          <w:trHeight w:val="1957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4F6C9" w14:textId="77777777" w:rsidR="001A332B" w:rsidRPr="00751937" w:rsidRDefault="001A332B" w:rsidP="0084609D">
            <w:pPr>
              <w:spacing w:before="120"/>
              <w:rPr>
                <w:rFonts w:ascii="Times New Roman" w:hAnsi="Times New Roman" w:cs="Times New Roman"/>
              </w:rPr>
            </w:pPr>
            <w:r w:rsidRPr="00751937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Sesiune 1 (vară)</w:t>
            </w:r>
          </w:p>
          <w:p w14:paraId="46BC622C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BB3B02">
              <w:rPr>
                <w:sz w:val="22"/>
                <w:szCs w:val="22"/>
              </w:rPr>
              <w:t xml:space="preserve">Pre-înscriere: </w:t>
            </w:r>
            <w:r>
              <w:rPr>
                <w:sz w:val="22"/>
                <w:szCs w:val="22"/>
              </w:rPr>
              <w:t>17</w:t>
            </w:r>
            <w:r w:rsidRPr="001C6584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</w:t>
            </w:r>
            <w:r w:rsidRPr="001C6584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1C6584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12</w:t>
            </w:r>
            <w:r w:rsidRPr="001C6584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6</w:t>
            </w:r>
          </w:p>
          <w:p w14:paraId="440F1411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r w:rsidRPr="00BB3B02">
              <w:rPr>
                <w:b/>
                <w:bCs/>
                <w:sz w:val="22"/>
                <w:szCs w:val="22"/>
              </w:rPr>
              <w:t xml:space="preserve">Perioada de înscriere: </w:t>
            </w:r>
            <w:r>
              <w:rPr>
                <w:b/>
                <w:bCs/>
                <w:sz w:val="22"/>
                <w:szCs w:val="22"/>
              </w:rPr>
              <w:t>13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BB3B02">
              <w:rPr>
                <w:b/>
                <w:bCs/>
                <w:sz w:val="22"/>
                <w:szCs w:val="22"/>
              </w:rPr>
              <w:t xml:space="preserve"> – 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1181A11A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BB3B02">
              <w:rPr>
                <w:sz w:val="22"/>
                <w:szCs w:val="22"/>
              </w:rPr>
              <w:t xml:space="preserve">Validarea dosarelor candidaților: </w:t>
            </w:r>
            <w:r>
              <w:rPr>
                <w:sz w:val="22"/>
                <w:szCs w:val="22"/>
              </w:rPr>
              <w:t>13</w:t>
            </w:r>
            <w:r w:rsidRPr="00BB3B02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6</w:t>
            </w:r>
            <w:r w:rsidRPr="00BB3B02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18</w:t>
            </w:r>
            <w:r w:rsidRPr="00BB3B02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6</w:t>
            </w:r>
          </w:p>
          <w:p w14:paraId="350E1C84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r w:rsidRPr="00BB3B02">
              <w:rPr>
                <w:b/>
                <w:bCs/>
                <w:sz w:val="22"/>
                <w:szCs w:val="22"/>
              </w:rPr>
              <w:t>Concurs:</w:t>
            </w:r>
            <w:r>
              <w:rPr>
                <w:b/>
                <w:bCs/>
                <w:sz w:val="22"/>
                <w:szCs w:val="22"/>
              </w:rPr>
              <w:t>20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BB3B02">
              <w:rPr>
                <w:b/>
                <w:bCs/>
                <w:sz w:val="22"/>
                <w:szCs w:val="22"/>
              </w:rPr>
              <w:t>–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7968C506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  <w:sz w:val="22"/>
                <w:szCs w:val="22"/>
              </w:rPr>
            </w:pPr>
            <w:proofErr w:type="spellStart"/>
            <w:r w:rsidRPr="00BB3B02">
              <w:rPr>
                <w:sz w:val="22"/>
                <w:szCs w:val="22"/>
              </w:rPr>
              <w:t>Afişarea</w:t>
            </w:r>
            <w:proofErr w:type="spellEnd"/>
            <w:r w:rsidRPr="00BB3B02">
              <w:rPr>
                <w:sz w:val="22"/>
                <w:szCs w:val="22"/>
              </w:rPr>
              <w:t xml:space="preserve"> rezultatelor: 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 xml:space="preserve">6 </w:t>
            </w:r>
          </w:p>
          <w:p w14:paraId="435B658D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BB3B02">
              <w:rPr>
                <w:sz w:val="22"/>
                <w:szCs w:val="22"/>
              </w:rPr>
              <w:t xml:space="preserve">Contestații:  </w:t>
            </w:r>
            <w:r>
              <w:rPr>
                <w:sz w:val="22"/>
                <w:szCs w:val="22"/>
              </w:rPr>
              <w:t>22.07.2026</w:t>
            </w:r>
          </w:p>
          <w:p w14:paraId="24539B21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BB3B02">
              <w:rPr>
                <w:sz w:val="22"/>
                <w:szCs w:val="22"/>
              </w:rPr>
              <w:t xml:space="preserve">Liste după contestații: </w:t>
            </w:r>
            <w:r>
              <w:rPr>
                <w:sz w:val="22"/>
                <w:szCs w:val="22"/>
              </w:rPr>
              <w:t>23</w:t>
            </w:r>
            <w:r w:rsidRPr="00BB3B02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6</w:t>
            </w:r>
          </w:p>
          <w:p w14:paraId="367310B7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b/>
                <w:bCs/>
              </w:rPr>
            </w:pPr>
            <w:r w:rsidRPr="00BB3B02">
              <w:rPr>
                <w:b/>
                <w:bCs/>
                <w:sz w:val="22"/>
                <w:szCs w:val="22"/>
              </w:rPr>
              <w:t xml:space="preserve">Confirmare locuri și depunere cereri redistribuire: </w:t>
            </w:r>
            <w:r>
              <w:rPr>
                <w:b/>
                <w:bCs/>
                <w:sz w:val="22"/>
                <w:szCs w:val="22"/>
              </w:rPr>
              <w:t>24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BB3B02">
              <w:rPr>
                <w:b/>
                <w:bCs/>
                <w:sz w:val="22"/>
                <w:szCs w:val="22"/>
              </w:rPr>
              <w:t xml:space="preserve"> – 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BB3B02">
              <w:rPr>
                <w:b/>
                <w:bCs/>
                <w:sz w:val="22"/>
                <w:szCs w:val="22"/>
              </w:rPr>
              <w:t>.07.202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7754FA25" w14:textId="77777777" w:rsidR="001A332B" w:rsidRPr="00BB3B02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BB3B02">
              <w:rPr>
                <w:sz w:val="22"/>
                <w:szCs w:val="22"/>
              </w:rPr>
              <w:t xml:space="preserve">Liste după confirmări și redistribuire: </w:t>
            </w:r>
            <w:r>
              <w:rPr>
                <w:sz w:val="22"/>
                <w:szCs w:val="22"/>
              </w:rPr>
              <w:t>29</w:t>
            </w:r>
            <w:r w:rsidRPr="00BB3B02">
              <w:rPr>
                <w:sz w:val="22"/>
                <w:szCs w:val="22"/>
              </w:rPr>
              <w:t>.07.202</w:t>
            </w:r>
            <w:r>
              <w:rPr>
                <w:sz w:val="22"/>
                <w:szCs w:val="22"/>
              </w:rPr>
              <w:t>6</w:t>
            </w:r>
          </w:p>
          <w:p w14:paraId="120D4A17" w14:textId="77777777" w:rsidR="001A332B" w:rsidRPr="005946AD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BB3B02">
              <w:rPr>
                <w:sz w:val="22"/>
                <w:szCs w:val="22"/>
              </w:rPr>
              <w:t xml:space="preserve">Confirmare locuri după redistribuire: </w:t>
            </w:r>
            <w:r>
              <w:rPr>
                <w:sz w:val="22"/>
                <w:szCs w:val="22"/>
              </w:rPr>
              <w:t>30.07.2026</w:t>
            </w:r>
          </w:p>
          <w:p w14:paraId="22E01685" w14:textId="77777777" w:rsidR="001A332B" w:rsidRPr="005946AD" w:rsidRDefault="001A332B" w:rsidP="001A332B">
            <w:pPr>
              <w:pStyle w:val="BodyTextIndent"/>
              <w:numPr>
                <w:ilvl w:val="0"/>
                <w:numId w:val="2"/>
              </w:numPr>
              <w:tabs>
                <w:tab w:val="left" w:pos="321"/>
              </w:tabs>
            </w:pPr>
            <w:r w:rsidRPr="005946AD">
              <w:rPr>
                <w:sz w:val="22"/>
                <w:szCs w:val="22"/>
              </w:rPr>
              <w:t>Rezultate finale:  31.07.2026</w:t>
            </w:r>
          </w:p>
        </w:tc>
      </w:tr>
      <w:tr w:rsidR="001A332B" w:rsidRPr="00751937" w14:paraId="76014D1E" w14:textId="77777777" w:rsidTr="00E76208">
        <w:trPr>
          <w:trHeight w:val="415"/>
        </w:trPr>
        <w:tc>
          <w:tcPr>
            <w:tcW w:w="9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706B0" w14:textId="77777777" w:rsidR="001A332B" w:rsidRPr="00751937" w:rsidRDefault="001A332B" w:rsidP="0084609D">
            <w:pPr>
              <w:spacing w:before="120"/>
              <w:rPr>
                <w:rFonts w:ascii="Times New Roman" w:hAnsi="Times New Roman" w:cs="Times New Roman"/>
              </w:rPr>
            </w:pPr>
            <w:r w:rsidRPr="00751937">
              <w:rPr>
                <w:rFonts w:ascii="Times New Roman" w:hAnsi="Times New Roman" w:cs="Times New Roman"/>
                <w:b/>
                <w:sz w:val="22"/>
                <w:szCs w:val="22"/>
                <w:lang w:val="ro-RO"/>
              </w:rPr>
              <w:t>Sesiune 2 (toamnă)</w:t>
            </w:r>
          </w:p>
          <w:p w14:paraId="01A83282" w14:textId="77777777" w:rsidR="001A332B" w:rsidRPr="00CA460B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  <w:rPr>
                <w:b/>
                <w:bCs/>
                <w:sz w:val="22"/>
                <w:szCs w:val="22"/>
              </w:rPr>
            </w:pPr>
            <w:r w:rsidRPr="00CA460B">
              <w:rPr>
                <w:b/>
                <w:bCs/>
                <w:sz w:val="22"/>
                <w:szCs w:val="22"/>
              </w:rPr>
              <w:t xml:space="preserve">Perioada de înscriere: 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CA460B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A460B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A460B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29</w:t>
            </w:r>
            <w:r w:rsidRPr="00CA460B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CA460B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2CA64AEB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</w:pPr>
            <w:r w:rsidRPr="00751937">
              <w:rPr>
                <w:sz w:val="22"/>
                <w:szCs w:val="22"/>
              </w:rPr>
              <w:t xml:space="preserve">Validarea dosarelor candidaților: </w:t>
            </w:r>
            <w:r>
              <w:rPr>
                <w:sz w:val="22"/>
                <w:szCs w:val="22"/>
              </w:rPr>
              <w:t>26</w:t>
            </w:r>
            <w:r w:rsidRPr="0075193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75193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  <w:r w:rsidRPr="00751937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30</w:t>
            </w:r>
            <w:r w:rsidRPr="00751937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8</w:t>
            </w:r>
            <w:r w:rsidRPr="00751937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6</w:t>
            </w:r>
          </w:p>
          <w:p w14:paraId="0294DADD" w14:textId="77777777" w:rsidR="001A332B" w:rsidRPr="00F40912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  <w:rPr>
                <w:b/>
                <w:bCs/>
              </w:rPr>
            </w:pPr>
            <w:r w:rsidRPr="00F40912">
              <w:rPr>
                <w:b/>
                <w:bCs/>
                <w:sz w:val="22"/>
                <w:szCs w:val="22"/>
              </w:rPr>
              <w:t xml:space="preserve">Concurs: </w:t>
            </w:r>
            <w:r>
              <w:rPr>
                <w:b/>
                <w:bCs/>
                <w:sz w:val="22"/>
                <w:szCs w:val="22"/>
              </w:rPr>
              <w:t>31</w:t>
            </w:r>
            <w:r w:rsidRPr="00F40912">
              <w:rPr>
                <w:b/>
                <w:bCs/>
                <w:sz w:val="22"/>
                <w:szCs w:val="22"/>
              </w:rPr>
              <w:t>.0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F40912">
              <w:rPr>
                <w:b/>
                <w:bCs/>
                <w:sz w:val="22"/>
                <w:szCs w:val="22"/>
              </w:rPr>
              <w:t>.202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F40912">
              <w:rPr>
                <w:b/>
                <w:bCs/>
                <w:sz w:val="22"/>
                <w:szCs w:val="22"/>
              </w:rPr>
              <w:t xml:space="preserve"> – </w:t>
            </w:r>
            <w:r>
              <w:rPr>
                <w:b/>
                <w:bCs/>
                <w:sz w:val="22"/>
                <w:szCs w:val="22"/>
              </w:rPr>
              <w:t>01</w:t>
            </w:r>
            <w:r w:rsidRPr="00F40912">
              <w:rPr>
                <w:b/>
                <w:bCs/>
                <w:sz w:val="22"/>
                <w:szCs w:val="22"/>
              </w:rPr>
              <w:t>.09.202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  <w:p w14:paraId="239D05D3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</w:pPr>
            <w:r w:rsidRPr="00751937">
              <w:rPr>
                <w:sz w:val="22"/>
                <w:szCs w:val="22"/>
              </w:rPr>
              <w:t xml:space="preserve">Afișarea rezultatelor: </w:t>
            </w:r>
            <w:r>
              <w:rPr>
                <w:sz w:val="22"/>
                <w:szCs w:val="22"/>
              </w:rPr>
              <w:t>02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</w:t>
            </w:r>
          </w:p>
          <w:p w14:paraId="59F52DF5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</w:pPr>
            <w:r w:rsidRPr="00751937">
              <w:rPr>
                <w:sz w:val="22"/>
                <w:szCs w:val="22"/>
              </w:rPr>
              <w:t xml:space="preserve">Contestații: </w:t>
            </w:r>
            <w:r>
              <w:rPr>
                <w:sz w:val="22"/>
                <w:szCs w:val="22"/>
              </w:rPr>
              <w:t>03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</w:t>
            </w:r>
          </w:p>
          <w:p w14:paraId="2DF0EEFA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</w:pPr>
            <w:r w:rsidRPr="00751937">
              <w:rPr>
                <w:sz w:val="22"/>
                <w:szCs w:val="22"/>
              </w:rPr>
              <w:t xml:space="preserve">Liste după contestații: </w:t>
            </w:r>
            <w:r>
              <w:rPr>
                <w:sz w:val="22"/>
                <w:szCs w:val="22"/>
              </w:rPr>
              <w:t>04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</w:t>
            </w:r>
          </w:p>
          <w:p w14:paraId="0F0CBC3F" w14:textId="77777777" w:rsidR="001A332B" w:rsidRPr="00CA460B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449"/>
              </w:tabs>
              <w:rPr>
                <w:b/>
                <w:bCs/>
              </w:rPr>
            </w:pPr>
            <w:r w:rsidRPr="00CA460B">
              <w:rPr>
                <w:b/>
                <w:bCs/>
                <w:sz w:val="22"/>
                <w:szCs w:val="22"/>
              </w:rPr>
              <w:t xml:space="preserve">Confirmare locuri și depunere cereri redistribuire: </w:t>
            </w:r>
            <w:r>
              <w:rPr>
                <w:b/>
                <w:bCs/>
                <w:sz w:val="22"/>
                <w:szCs w:val="22"/>
              </w:rPr>
              <w:t>07</w:t>
            </w:r>
            <w:r w:rsidRPr="00CA460B">
              <w:rPr>
                <w:b/>
                <w:bCs/>
                <w:sz w:val="22"/>
                <w:szCs w:val="22"/>
              </w:rPr>
              <w:t>.09.202</w:t>
            </w:r>
            <w:r>
              <w:rPr>
                <w:b/>
                <w:bCs/>
                <w:sz w:val="22"/>
                <w:szCs w:val="22"/>
              </w:rPr>
              <w:t xml:space="preserve">6 și 10.09.2026 </w:t>
            </w:r>
            <w:r>
              <w:rPr>
                <w:b/>
              </w:rPr>
              <w:t>(ora 12:00)</w:t>
            </w:r>
          </w:p>
          <w:p w14:paraId="769E850A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751937">
              <w:rPr>
                <w:sz w:val="22"/>
                <w:szCs w:val="22"/>
              </w:rPr>
              <w:t xml:space="preserve">Liste după redistribuire: </w:t>
            </w:r>
            <w:r>
              <w:rPr>
                <w:sz w:val="22"/>
                <w:szCs w:val="22"/>
              </w:rPr>
              <w:t>11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</w:t>
            </w:r>
          </w:p>
          <w:p w14:paraId="3A62CDC4" w14:textId="77777777" w:rsidR="001A332B" w:rsidRPr="00751937" w:rsidRDefault="001A332B" w:rsidP="001A332B">
            <w:pPr>
              <w:pStyle w:val="BodyTextIndent"/>
              <w:numPr>
                <w:ilvl w:val="0"/>
                <w:numId w:val="1"/>
              </w:numPr>
              <w:tabs>
                <w:tab w:val="left" w:pos="321"/>
              </w:tabs>
              <w:rPr>
                <w:sz w:val="22"/>
                <w:szCs w:val="22"/>
              </w:rPr>
            </w:pPr>
            <w:r w:rsidRPr="00751937">
              <w:rPr>
                <w:sz w:val="22"/>
                <w:szCs w:val="22"/>
              </w:rPr>
              <w:t xml:space="preserve">Confirmare locuri după redistribuire: </w:t>
            </w:r>
            <w:r>
              <w:rPr>
                <w:sz w:val="22"/>
                <w:szCs w:val="22"/>
              </w:rPr>
              <w:t>14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6-15.09.2026</w:t>
            </w:r>
          </w:p>
          <w:p w14:paraId="7B7C98DD" w14:textId="77777777" w:rsidR="001A332B" w:rsidRPr="00751937" w:rsidRDefault="001A332B" w:rsidP="001A332B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751937">
              <w:rPr>
                <w:sz w:val="22"/>
                <w:szCs w:val="22"/>
              </w:rPr>
              <w:t>Rezultate</w:t>
            </w:r>
            <w:proofErr w:type="spellEnd"/>
            <w:r w:rsidRPr="00751937">
              <w:rPr>
                <w:sz w:val="22"/>
                <w:szCs w:val="22"/>
              </w:rPr>
              <w:t xml:space="preserve"> finale: </w:t>
            </w:r>
            <w:r>
              <w:rPr>
                <w:sz w:val="22"/>
                <w:szCs w:val="22"/>
              </w:rPr>
              <w:t>16</w:t>
            </w:r>
            <w:r w:rsidRPr="00751937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6</w:t>
            </w:r>
          </w:p>
        </w:tc>
      </w:tr>
    </w:tbl>
    <w:p w14:paraId="2AF87B66" w14:textId="77777777" w:rsidR="001A332B" w:rsidRDefault="001A332B" w:rsidP="001A332B">
      <w:pPr>
        <w:pStyle w:val="BodyTextIndent"/>
        <w:spacing w:before="120" w:after="120"/>
        <w:ind w:firstLine="0"/>
        <w:rPr>
          <w:rFonts w:eastAsia="MS Mincho"/>
          <w:b/>
          <w:lang w:eastAsia="ja-JP" w:bidi="he-IL"/>
        </w:rPr>
      </w:pPr>
    </w:p>
    <w:p w14:paraId="19A2C981" w14:textId="77777777" w:rsidR="001A332B" w:rsidRDefault="001A332B" w:rsidP="001A332B">
      <w:pPr>
        <w:pStyle w:val="BodyTextIndent"/>
        <w:spacing w:before="120" w:after="120"/>
        <w:ind w:firstLine="0"/>
        <w:jc w:val="center"/>
        <w:rPr>
          <w:rFonts w:eastAsia="MS Mincho"/>
          <w:b/>
          <w:lang w:eastAsia="ja-JP" w:bidi="he-IL"/>
        </w:rPr>
      </w:pPr>
    </w:p>
    <w:p w14:paraId="04811D68" w14:textId="77777777" w:rsidR="001A332B" w:rsidRDefault="001A332B" w:rsidP="001A332B">
      <w:pPr>
        <w:pStyle w:val="BodyTextIndent"/>
        <w:spacing w:before="120" w:after="120"/>
        <w:ind w:firstLine="0"/>
        <w:jc w:val="center"/>
        <w:rPr>
          <w:rFonts w:eastAsia="MS Mincho"/>
          <w:b/>
          <w:lang w:eastAsia="ja-JP" w:bidi="he-IL"/>
        </w:rPr>
      </w:pPr>
    </w:p>
    <w:p w14:paraId="15191E5A" w14:textId="551AE99D" w:rsidR="001A332B" w:rsidRDefault="001A332B" w:rsidP="001A332B">
      <w:pPr>
        <w:pStyle w:val="BodyTextIndent"/>
        <w:spacing w:before="120" w:after="120"/>
        <w:ind w:firstLine="0"/>
        <w:jc w:val="center"/>
        <w:rPr>
          <w:rFonts w:eastAsia="MS Mincho"/>
          <w:b/>
          <w:lang w:eastAsia="ja-JP" w:bidi="he-IL"/>
        </w:rPr>
      </w:pPr>
      <w:r>
        <w:rPr>
          <w:rFonts w:eastAsia="MS Mincho"/>
          <w:b/>
          <w:lang w:eastAsia="ja-JP" w:bidi="he-IL"/>
        </w:rPr>
        <w:lastRenderedPageBreak/>
        <w:t xml:space="preserve">CALENDAR ADMITERE POSTUNIVERSITAR </w:t>
      </w:r>
      <w:r w:rsidRPr="008D5AE0">
        <w:rPr>
          <w:rFonts w:eastAsia="MS Mincho"/>
          <w:b/>
          <w:lang w:eastAsia="ja-JP" w:bidi="he-IL"/>
        </w:rPr>
        <w:t>Comunicare interculturală în spațiul de limbă germană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</w:tblGrid>
      <w:tr w:rsidR="001A332B" w:rsidRPr="0027736F" w14:paraId="54B2265D" w14:textId="77777777" w:rsidTr="00E76208">
        <w:trPr>
          <w:trHeight w:val="510"/>
        </w:trPr>
        <w:tc>
          <w:tcPr>
            <w:tcW w:w="9889" w:type="dxa"/>
            <w:gridSpan w:val="2"/>
            <w:vAlign w:val="center"/>
          </w:tcPr>
          <w:p w14:paraId="7FAE16EB" w14:textId="77777777" w:rsidR="001A332B" w:rsidRPr="0027736F" w:rsidRDefault="001A332B" w:rsidP="0084609D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7736F">
              <w:rPr>
                <w:rFonts w:ascii="Times New Roman" w:hAnsi="Times New Roman" w:cs="Times New Roman"/>
                <w:b/>
                <w:bCs/>
                <w:lang w:val="ro-RO"/>
              </w:rPr>
              <w:t>Calendarul concursului de admitere pe bază de dosare:</w:t>
            </w:r>
          </w:p>
        </w:tc>
      </w:tr>
      <w:tr w:rsidR="001A332B" w:rsidRPr="0027736F" w14:paraId="38B4B8E4" w14:textId="77777777" w:rsidTr="00E76208">
        <w:tc>
          <w:tcPr>
            <w:tcW w:w="4786" w:type="dxa"/>
            <w:vAlign w:val="center"/>
          </w:tcPr>
          <w:p w14:paraId="51769454" w14:textId="77777777" w:rsidR="001A332B" w:rsidRPr="009D255D" w:rsidRDefault="001A332B" w:rsidP="0084609D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Sesiunea 1 – Aprilie 2026</w:t>
            </w:r>
          </w:p>
          <w:p w14:paraId="4D252C7D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Perioada de înscriere: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3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1.03. – 16.04.2026</w:t>
            </w:r>
          </w:p>
          <w:p w14:paraId="26288650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bCs/>
                <w:lang w:val="ro-RO"/>
              </w:rPr>
              <w:t xml:space="preserve">Validarea dosarelor: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01.04. – 17.04.2026</w:t>
            </w:r>
          </w:p>
          <w:p w14:paraId="7BB568CD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bCs/>
                <w:lang w:val="ro-RO"/>
              </w:rPr>
              <w:t>Concurs online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: 21.04.2026</w:t>
            </w:r>
          </w:p>
          <w:p w14:paraId="79827415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Afișarea rezultatelor: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22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.04.2026</w:t>
            </w:r>
          </w:p>
          <w:p w14:paraId="1CAC5453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Contestații: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23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.04.2026</w:t>
            </w:r>
          </w:p>
          <w:p w14:paraId="1A2BB006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Liste după contestații: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24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.04.2026</w:t>
            </w:r>
          </w:p>
          <w:p w14:paraId="190C8EAE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Confirmare locuri: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24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.04. – 28.04.2026</w:t>
            </w:r>
          </w:p>
          <w:p w14:paraId="11CA5B0B" w14:textId="77777777" w:rsidR="001A332B" w:rsidRPr="0027736F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Rezultate finale: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29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.04.2026</w:t>
            </w:r>
          </w:p>
        </w:tc>
        <w:tc>
          <w:tcPr>
            <w:tcW w:w="5103" w:type="dxa"/>
            <w:vAlign w:val="center"/>
          </w:tcPr>
          <w:p w14:paraId="1B136075" w14:textId="77777777" w:rsidR="001A332B" w:rsidRPr="009D255D" w:rsidRDefault="001A332B" w:rsidP="0084609D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27736F">
              <w:rPr>
                <w:rFonts w:ascii="Times New Roman" w:hAnsi="Times New Roman" w:cs="Times New Roman"/>
                <w:b/>
                <w:color w:val="FF0000"/>
                <w:lang w:val="ro-RO"/>
              </w:rPr>
              <w:t xml:space="preserve"> 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Sesiunea 2 – Iulie 2026</w:t>
            </w:r>
          </w:p>
          <w:p w14:paraId="51682977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Perioada de înscriere: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14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.07. – 19.07.2026</w:t>
            </w:r>
          </w:p>
          <w:p w14:paraId="240BA694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bCs/>
                <w:lang w:val="ro-RO"/>
              </w:rPr>
              <w:t xml:space="preserve">Validarea dosarelor: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14.07. – 20.07.2026</w:t>
            </w:r>
          </w:p>
          <w:p w14:paraId="6E024844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bCs/>
                <w:lang w:val="ro-RO"/>
              </w:rPr>
              <w:t>Concurs online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: 21.07.2026</w:t>
            </w:r>
          </w:p>
          <w:p w14:paraId="689B4400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Afișarea rezultatelor: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23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.07.2026</w:t>
            </w:r>
          </w:p>
          <w:p w14:paraId="278C9209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 xml:space="preserve">Contestații: </w:t>
            </w:r>
            <w:r w:rsidRPr="009D255D">
              <w:rPr>
                <w:rFonts w:ascii="Times New Roman" w:hAnsi="Times New Roman" w:cs="Times New Roman"/>
                <w:b/>
                <w:lang w:val="ro-RO"/>
              </w:rPr>
              <w:t>23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.07.2026</w:t>
            </w:r>
          </w:p>
          <w:p w14:paraId="56CB3B89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>Liste după contestații: 24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.07.2026</w:t>
            </w:r>
          </w:p>
          <w:p w14:paraId="4DB7CF8F" w14:textId="77777777" w:rsidR="001A332B" w:rsidRPr="009D255D" w:rsidRDefault="001A332B" w:rsidP="001A332B">
            <w:pPr>
              <w:pStyle w:val="BodyText"/>
              <w:widowControl w:val="0"/>
              <w:numPr>
                <w:ilvl w:val="0"/>
                <w:numId w:val="3"/>
              </w:numPr>
              <w:suppressAutoHyphens w:val="0"/>
              <w:autoSpaceDE w:val="0"/>
              <w:autoSpaceDN w:val="0"/>
              <w:spacing w:after="0"/>
              <w:ind w:left="284" w:hanging="284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>Confirmare locuri: 2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1.07. – 27.07.2026</w:t>
            </w:r>
          </w:p>
          <w:p w14:paraId="1FA28428" w14:textId="77777777" w:rsidR="001A332B" w:rsidRPr="0027736F" w:rsidRDefault="001A332B" w:rsidP="0084609D">
            <w:pPr>
              <w:pStyle w:val="BodyText"/>
              <w:widowControl w:val="0"/>
              <w:suppressAutoHyphens w:val="0"/>
              <w:autoSpaceDE w:val="0"/>
              <w:autoSpaceDN w:val="0"/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9D255D">
              <w:rPr>
                <w:rFonts w:ascii="Times New Roman" w:hAnsi="Times New Roman" w:cs="Times New Roman"/>
                <w:lang w:val="ro-RO"/>
              </w:rPr>
              <w:t>Rezultate finale: 3</w:t>
            </w:r>
            <w:r w:rsidRPr="009D255D">
              <w:rPr>
                <w:rFonts w:ascii="Times New Roman" w:hAnsi="Times New Roman" w:cs="Times New Roman"/>
                <w:b/>
                <w:bCs/>
                <w:lang w:val="ro-RO"/>
              </w:rPr>
              <w:t>1.07.2026</w:t>
            </w:r>
          </w:p>
        </w:tc>
      </w:tr>
    </w:tbl>
    <w:p w14:paraId="641D1A4A" w14:textId="77777777" w:rsidR="00492C07" w:rsidRDefault="00492C07"/>
    <w:sectPr w:rsidR="00492C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53061"/>
    <w:multiLevelType w:val="hybridMultilevel"/>
    <w:tmpl w:val="74182ABA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4BE561D7"/>
    <w:multiLevelType w:val="hybridMultilevel"/>
    <w:tmpl w:val="955E9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B664C9"/>
    <w:multiLevelType w:val="hybridMultilevel"/>
    <w:tmpl w:val="63F65758"/>
    <w:lvl w:ilvl="0" w:tplc="08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1008680961">
    <w:abstractNumId w:val="2"/>
  </w:num>
  <w:num w:numId="2" w16cid:durableId="1323971519">
    <w:abstractNumId w:val="0"/>
  </w:num>
  <w:num w:numId="3" w16cid:durableId="18820908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C07"/>
    <w:rsid w:val="001A332B"/>
    <w:rsid w:val="00492C07"/>
    <w:rsid w:val="004956AB"/>
    <w:rsid w:val="006F14FB"/>
    <w:rsid w:val="00AA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A0041"/>
  <w15:chartTrackingRefBased/>
  <w15:docId w15:val="{6BDEA646-5623-4F0E-84D0-DEE3B3A8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32B"/>
    <w:pPr>
      <w:suppressAutoHyphens/>
      <w:spacing w:after="0" w:line="240" w:lineRule="auto"/>
    </w:pPr>
    <w:rPr>
      <w:rFonts w:ascii="Liberation Serif" w:eastAsia="Noto Sans CJK SC" w:hAnsi="Liberation Serif" w:cs="Lohit Devanagari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C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492C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C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C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C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C0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C0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C0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C0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C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C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C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C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C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C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C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C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C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C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C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C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C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C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C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2C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C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C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C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C0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rsid w:val="001A332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1A332B"/>
    <w:rPr>
      <w:rFonts w:ascii="Liberation Serif" w:eastAsia="Noto Sans CJK SC" w:hAnsi="Liberation Serif" w:cs="Lohit Devanagari"/>
      <w:lang w:eastAsia="zh-CN" w:bidi="hi-IN"/>
      <w14:ligatures w14:val="none"/>
    </w:rPr>
  </w:style>
  <w:style w:type="paragraph" w:styleId="BodyTextIndent">
    <w:name w:val="Body Text Indent"/>
    <w:basedOn w:val="Normal"/>
    <w:link w:val="BodyTextIndentChar"/>
    <w:rsid w:val="001A332B"/>
    <w:pPr>
      <w:ind w:firstLine="720"/>
      <w:jc w:val="both"/>
    </w:pPr>
    <w:rPr>
      <w:rFonts w:ascii="Times New Roman" w:eastAsia="Times New Roman" w:hAnsi="Times New Roman" w:cs="Times New Roman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1A332B"/>
    <w:rPr>
      <w:rFonts w:ascii="Times New Roman" w:eastAsia="Times New Roman" w:hAnsi="Times New Roman" w:cs="Times New Roman"/>
      <w:szCs w:val="20"/>
      <w:lang w:val="ro-RO" w:eastAsia="zh-CN" w:bidi="hi-IN"/>
      <w14:ligatures w14:val="none"/>
    </w:rPr>
  </w:style>
  <w:style w:type="paragraph" w:customStyle="1" w:styleId="Frspaiere1">
    <w:name w:val="Fără spațiere1"/>
    <w:rsid w:val="001A332B"/>
    <w:pPr>
      <w:suppressAutoHyphens/>
      <w:spacing w:after="0" w:line="240" w:lineRule="auto"/>
    </w:pPr>
    <w:rPr>
      <w:rFonts w:ascii="Calibri" w:eastAsia="Calibri" w:hAnsi="Calibri" w:cs="Calibri"/>
      <w:sz w:val="22"/>
      <w:szCs w:val="22"/>
      <w:lang w:eastAsia="zh-CN"/>
      <w14:ligatures w14:val="none"/>
    </w:rPr>
  </w:style>
  <w:style w:type="table" w:customStyle="1" w:styleId="TableGrid2">
    <w:name w:val="Table Grid2"/>
    <w:basedOn w:val="TableNormal"/>
    <w:next w:val="TableGrid"/>
    <w:uiPriority w:val="39"/>
    <w:rsid w:val="001A332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A3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1064</Words>
  <Characters>7924</Characters>
  <Application>Microsoft Office Word</Application>
  <DocSecurity>0</DocSecurity>
  <Lines>484</Lines>
  <Paragraphs>315</Paragraphs>
  <ScaleCrop>false</ScaleCrop>
  <Company/>
  <LinksUpToDate>false</LinksUpToDate>
  <CharactersWithSpaces>8786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VICTOR-DANIEL CRETU</dc:creator>
  <cp:keywords/>
  <dc:description/>
  <cp:lastModifiedBy>VICTOR-DANIEL CRETU</cp:lastModifiedBy>
  <cp:revision>3</cp:revision>
  <dcterms:created xsi:type="dcterms:W3CDTF">2025-11-14T08:16:00Z</dcterms:created>
  <dcterms:modified xsi:type="dcterms:W3CDTF">2026-03-19T07:14:00Z</dcterms:modified>
</cp:coreProperties>
</file>